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0"/>
          <w:szCs w:val="30"/>
        </w:rPr>
      </w:pPr>
      <w:r>
        <w:rPr>
          <w:rFonts w:ascii="黑体" w:eastAsia="黑体"/>
          <w:sz w:val="30"/>
          <w:szCs w:val="30"/>
        </w:rPr>
        <w:t>申报评审</w:t>
      </w:r>
      <w:r>
        <w:rPr>
          <w:rFonts w:hint="eastAsia" w:ascii="黑体" w:eastAsia="黑体"/>
          <w:sz w:val="30"/>
          <w:szCs w:val="30"/>
        </w:rPr>
        <w:t>中小学</w:t>
      </w:r>
      <w:r>
        <w:rPr>
          <w:rFonts w:ascii="黑体" w:eastAsia="黑体"/>
          <w:sz w:val="30"/>
          <w:szCs w:val="30"/>
        </w:rPr>
        <w:t>系列</w:t>
      </w:r>
      <w:r>
        <w:rPr>
          <w:rFonts w:hint="eastAsia" w:ascii="黑体" w:eastAsia="黑体"/>
          <w:sz w:val="30"/>
          <w:szCs w:val="30"/>
        </w:rPr>
        <w:t>政治</w:t>
      </w:r>
      <w:r>
        <w:rPr>
          <w:rFonts w:ascii="黑体" w:eastAsia="黑体"/>
          <w:sz w:val="30"/>
          <w:szCs w:val="30"/>
        </w:rPr>
        <w:t>专业技术职务任职资格情况一览表</w:t>
      </w:r>
    </w:p>
    <w:p>
      <w:pPr>
        <w:rPr>
          <w:rFonts w:ascii="宋体" w:hAnsi="宋体"/>
          <w:szCs w:val="21"/>
        </w:rPr>
      </w:pPr>
      <w:r>
        <w:rPr>
          <w:rFonts w:ascii="宋体" w:hAnsi="宋体"/>
          <w:szCs w:val="21"/>
          <w:u w:val="single"/>
        </w:rPr>
        <w:t xml:space="preserve">       </w:t>
      </w:r>
      <w:r>
        <w:rPr>
          <w:rFonts w:hint="eastAsia" w:ascii="宋体" w:hAnsi="宋体"/>
          <w:szCs w:val="21"/>
          <w:u w:val="single"/>
        </w:rPr>
        <w:t>廊坊</w:t>
      </w:r>
      <w:r>
        <w:rPr>
          <w:rFonts w:ascii="宋体" w:hAnsi="宋体"/>
          <w:szCs w:val="21"/>
          <w:u w:val="single"/>
        </w:rPr>
        <w:t xml:space="preserve">   </w:t>
      </w:r>
      <w:r>
        <w:rPr>
          <w:rFonts w:ascii="宋体" w:hAnsi="宋体"/>
          <w:szCs w:val="21"/>
        </w:rPr>
        <w:t>市（厅）</w:t>
      </w:r>
      <w:r>
        <w:rPr>
          <w:rFonts w:ascii="宋体" w:hAnsi="宋体"/>
          <w:szCs w:val="21"/>
          <w:u w:val="single"/>
        </w:rPr>
        <w:t xml:space="preserve">  </w:t>
      </w:r>
      <w:r>
        <w:rPr>
          <w:rFonts w:hint="eastAsia" w:ascii="宋体" w:hAnsi="宋体"/>
          <w:szCs w:val="21"/>
          <w:u w:val="single"/>
        </w:rPr>
        <w:t>市直</w:t>
      </w:r>
      <w:r>
        <w:rPr>
          <w:rFonts w:ascii="宋体" w:hAnsi="宋体"/>
          <w:szCs w:val="21"/>
          <w:u w:val="single"/>
        </w:rPr>
        <w:t xml:space="preserve">       </w:t>
      </w:r>
      <w:r>
        <w:rPr>
          <w:rFonts w:ascii="宋体" w:hAnsi="宋体"/>
          <w:szCs w:val="21"/>
        </w:rPr>
        <w:t>县（区） 单位：</w:t>
      </w:r>
      <w:r>
        <w:rPr>
          <w:rFonts w:ascii="宋体" w:hAnsi="宋体"/>
          <w:szCs w:val="21"/>
          <w:u w:val="single"/>
        </w:rPr>
        <w:t xml:space="preserve"> </w:t>
      </w:r>
      <w:r>
        <w:rPr>
          <w:rFonts w:hint="eastAsia" w:ascii="宋体" w:hAnsi="宋体"/>
          <w:szCs w:val="21"/>
          <w:u w:val="single"/>
        </w:rPr>
        <w:t>廊坊市第七中学</w:t>
      </w:r>
      <w:r>
        <w:rPr>
          <w:rFonts w:ascii="宋体" w:hAnsi="宋体"/>
          <w:szCs w:val="21"/>
          <w:u w:val="single"/>
        </w:rPr>
        <w:t xml:space="preserve">      </w:t>
      </w:r>
    </w:p>
    <w:tbl>
      <w:tblPr>
        <w:tblStyle w:val="4"/>
        <w:tblW w:w="9805" w:type="dxa"/>
        <w:jc w:val="center"/>
        <w:tblLayout w:type="fixed"/>
        <w:tblCellMar>
          <w:top w:w="0" w:type="dxa"/>
          <w:left w:w="108" w:type="dxa"/>
          <w:bottom w:w="0" w:type="dxa"/>
          <w:right w:w="108" w:type="dxa"/>
        </w:tblCellMar>
      </w:tblPr>
      <w:tblGrid>
        <w:gridCol w:w="10"/>
        <w:gridCol w:w="420"/>
        <w:gridCol w:w="1049"/>
        <w:gridCol w:w="315"/>
        <w:gridCol w:w="444"/>
        <w:gridCol w:w="500"/>
        <w:gridCol w:w="405"/>
        <w:gridCol w:w="854"/>
        <w:gridCol w:w="524"/>
        <w:gridCol w:w="315"/>
        <w:gridCol w:w="734"/>
        <w:gridCol w:w="297"/>
        <w:gridCol w:w="857"/>
        <w:gridCol w:w="607"/>
        <w:gridCol w:w="651"/>
        <w:gridCol w:w="405"/>
        <w:gridCol w:w="409"/>
        <w:gridCol w:w="1009"/>
      </w:tblGrid>
      <w:tr>
        <w:tblPrEx>
          <w:tblCellMar>
            <w:top w:w="0" w:type="dxa"/>
            <w:left w:w="108" w:type="dxa"/>
            <w:bottom w:w="0" w:type="dxa"/>
            <w:right w:w="108" w:type="dxa"/>
          </w:tblCellMar>
        </w:tblPrEx>
        <w:trPr>
          <w:gridBefore w:val="1"/>
          <w:wBefore w:w="10" w:type="dxa"/>
          <w:trHeight w:val="765" w:hRule="atLeast"/>
          <w:jc w:val="center"/>
        </w:trPr>
        <w:tc>
          <w:tcPr>
            <w:tcW w:w="4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姓名</w:t>
            </w:r>
          </w:p>
        </w:tc>
        <w:tc>
          <w:tcPr>
            <w:tcW w:w="1808"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杨会杰</w:t>
            </w:r>
          </w:p>
        </w:tc>
        <w:tc>
          <w:tcPr>
            <w:tcW w:w="50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性别</w:t>
            </w:r>
          </w:p>
        </w:tc>
        <w:tc>
          <w:tcPr>
            <w:tcW w:w="405"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女</w:t>
            </w:r>
          </w:p>
        </w:tc>
        <w:tc>
          <w:tcPr>
            <w:tcW w:w="85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出生</w:t>
            </w:r>
          </w:p>
          <w:p>
            <w:pPr>
              <w:jc w:val="center"/>
              <w:rPr>
                <w:rFonts w:ascii="宋体" w:hAnsi="宋体"/>
                <w:szCs w:val="21"/>
              </w:rPr>
            </w:pPr>
            <w:r>
              <w:rPr>
                <w:rFonts w:ascii="宋体" w:hAnsi="宋体"/>
                <w:szCs w:val="21"/>
              </w:rPr>
              <w:t>日期</w:t>
            </w:r>
          </w:p>
        </w:tc>
        <w:tc>
          <w:tcPr>
            <w:tcW w:w="1573" w:type="dxa"/>
            <w:gridSpan w:val="3"/>
            <w:tcBorders>
              <w:top w:val="single" w:color="auto" w:sz="4" w:space="0"/>
              <w:left w:val="nil"/>
              <w:bottom w:val="single" w:color="auto" w:sz="4" w:space="0"/>
              <w:right w:val="single" w:color="auto" w:sz="4" w:space="0"/>
            </w:tcBorders>
            <w:vAlign w:val="center"/>
          </w:tcPr>
          <w:p>
            <w:pPr>
              <w:ind w:firstLine="210" w:firstLineChars="100"/>
              <w:jc w:val="center"/>
              <w:rPr>
                <w:rFonts w:ascii="宋体" w:hAnsi="宋体"/>
                <w:szCs w:val="21"/>
              </w:rPr>
            </w:pPr>
            <w:r>
              <w:rPr>
                <w:rFonts w:hint="eastAsia" w:ascii="宋体" w:hAnsi="宋体"/>
                <w:szCs w:val="21"/>
              </w:rPr>
              <w:t>1</w:t>
            </w:r>
            <w:r>
              <w:rPr>
                <w:rFonts w:ascii="宋体" w:hAnsi="宋体"/>
                <w:szCs w:val="21"/>
              </w:rPr>
              <w:t>970.05.26</w:t>
            </w:r>
          </w:p>
        </w:tc>
        <w:tc>
          <w:tcPr>
            <w:tcW w:w="1154" w:type="dxa"/>
            <w:gridSpan w:val="2"/>
            <w:tcBorders>
              <w:top w:val="single" w:color="auto" w:sz="4" w:space="0"/>
              <w:left w:val="nil"/>
              <w:bottom w:val="nil"/>
              <w:right w:val="single" w:color="auto" w:sz="4" w:space="0"/>
            </w:tcBorders>
            <w:vAlign w:val="center"/>
          </w:tcPr>
          <w:p>
            <w:pPr>
              <w:jc w:val="center"/>
              <w:rPr>
                <w:rFonts w:ascii="宋体" w:hAnsi="宋体"/>
                <w:szCs w:val="21"/>
              </w:rPr>
            </w:pPr>
            <w:r>
              <w:rPr>
                <w:rFonts w:ascii="宋体" w:hAnsi="宋体"/>
                <w:szCs w:val="21"/>
              </w:rPr>
              <w:t>参加工作</w:t>
            </w:r>
          </w:p>
          <w:p>
            <w:pPr>
              <w:jc w:val="center"/>
              <w:rPr>
                <w:rFonts w:ascii="宋体" w:hAnsi="宋体"/>
                <w:szCs w:val="21"/>
              </w:rPr>
            </w:pPr>
            <w:r>
              <w:rPr>
                <w:rFonts w:ascii="宋体" w:hAnsi="宋体"/>
                <w:szCs w:val="21"/>
              </w:rPr>
              <w:t>时间</w:t>
            </w:r>
          </w:p>
        </w:tc>
        <w:tc>
          <w:tcPr>
            <w:tcW w:w="1663" w:type="dxa"/>
            <w:gridSpan w:val="3"/>
            <w:tcBorders>
              <w:top w:val="single" w:color="auto" w:sz="4" w:space="0"/>
              <w:left w:val="nil"/>
              <w:bottom w:val="single" w:color="auto" w:sz="4" w:space="0"/>
              <w:right w:val="single" w:color="auto" w:sz="4" w:space="0"/>
            </w:tcBorders>
            <w:vAlign w:val="center"/>
          </w:tcPr>
          <w:p>
            <w:pPr>
              <w:ind w:firstLine="210" w:firstLineChars="100"/>
              <w:jc w:val="center"/>
              <w:rPr>
                <w:rFonts w:ascii="宋体" w:hAnsi="宋体"/>
                <w:szCs w:val="21"/>
              </w:rPr>
            </w:pPr>
            <w:r>
              <w:rPr>
                <w:rFonts w:hint="eastAsia" w:ascii="宋体" w:hAnsi="宋体"/>
                <w:szCs w:val="21"/>
              </w:rPr>
              <w:t>1</w:t>
            </w:r>
            <w:r>
              <w:rPr>
                <w:rFonts w:ascii="宋体" w:hAnsi="宋体"/>
                <w:szCs w:val="21"/>
              </w:rPr>
              <w:t>990.07</w:t>
            </w:r>
          </w:p>
        </w:tc>
        <w:tc>
          <w:tcPr>
            <w:tcW w:w="1418" w:type="dxa"/>
            <w:gridSpan w:val="2"/>
            <w:vMerge w:val="restart"/>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drawing>
                <wp:inline distT="0" distB="0" distL="114300" distR="114300">
                  <wp:extent cx="762635" cy="1109345"/>
                  <wp:effectExtent l="0" t="0" r="18415" b="14605"/>
                  <wp:docPr id="1" name="图片 1" descr="zhaop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zhaopian"/>
                          <pic:cNvPicPr>
                            <a:picLocks noChangeAspect="1"/>
                          </pic:cNvPicPr>
                        </pic:nvPicPr>
                        <pic:blipFill>
                          <a:blip r:embed="rId4"/>
                          <a:stretch>
                            <a:fillRect/>
                          </a:stretch>
                        </pic:blipFill>
                        <pic:spPr>
                          <a:xfrm>
                            <a:off x="0" y="0"/>
                            <a:ext cx="762635" cy="1109345"/>
                          </a:xfrm>
                          <a:prstGeom prst="rect">
                            <a:avLst/>
                          </a:prstGeom>
                        </pic:spPr>
                      </pic:pic>
                    </a:graphicData>
                  </a:graphic>
                </wp:inline>
              </w:drawing>
            </w:r>
          </w:p>
          <w:p>
            <w:pPr>
              <w:jc w:val="center"/>
              <w:rPr>
                <w:rFonts w:ascii="宋体" w:hAnsi="宋体"/>
                <w:szCs w:val="21"/>
              </w:rPr>
            </w:pPr>
          </w:p>
        </w:tc>
      </w:tr>
      <w:tr>
        <w:tblPrEx>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身体状况</w:t>
            </w:r>
          </w:p>
        </w:tc>
        <w:tc>
          <w:tcPr>
            <w:tcW w:w="1664"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健康</w:t>
            </w:r>
          </w:p>
        </w:tc>
        <w:tc>
          <w:tcPr>
            <w:tcW w:w="85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行政</w:t>
            </w:r>
          </w:p>
          <w:p>
            <w:pPr>
              <w:jc w:val="center"/>
              <w:rPr>
                <w:rFonts w:ascii="宋体" w:hAnsi="宋体"/>
                <w:szCs w:val="21"/>
              </w:rPr>
            </w:pPr>
            <w:r>
              <w:rPr>
                <w:rFonts w:ascii="宋体" w:hAnsi="宋体"/>
                <w:szCs w:val="21"/>
              </w:rPr>
              <w:t>职务</w:t>
            </w:r>
          </w:p>
        </w:tc>
        <w:tc>
          <w:tcPr>
            <w:tcW w:w="1573" w:type="dxa"/>
            <w:gridSpan w:val="3"/>
            <w:tcBorders>
              <w:top w:val="single" w:color="auto" w:sz="4" w:space="0"/>
              <w:left w:val="nil"/>
              <w:bottom w:val="single" w:color="auto" w:sz="4" w:space="0"/>
              <w:right w:val="single" w:color="auto" w:sz="4" w:space="0"/>
            </w:tcBorders>
            <w:vAlign w:val="center"/>
          </w:tcPr>
          <w:p>
            <w:pPr>
              <w:ind w:firstLine="210" w:firstLineChars="100"/>
              <w:jc w:val="center"/>
              <w:rPr>
                <w:rFonts w:ascii="宋体" w:hAnsi="宋体"/>
                <w:szCs w:val="21"/>
              </w:rPr>
            </w:pPr>
            <w:r>
              <w:rPr>
                <w:rFonts w:hint="eastAsia" w:ascii="宋体" w:hAnsi="宋体"/>
                <w:szCs w:val="21"/>
              </w:rPr>
              <w:t>无</w:t>
            </w:r>
          </w:p>
        </w:tc>
        <w:tc>
          <w:tcPr>
            <w:tcW w:w="115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现从事</w:t>
            </w:r>
          </w:p>
          <w:p>
            <w:pPr>
              <w:jc w:val="center"/>
              <w:rPr>
                <w:rFonts w:ascii="宋体" w:hAnsi="宋体"/>
                <w:szCs w:val="21"/>
              </w:rPr>
            </w:pPr>
            <w:r>
              <w:rPr>
                <w:rFonts w:ascii="宋体" w:hAnsi="宋体"/>
                <w:szCs w:val="21"/>
              </w:rPr>
              <w:t>专业</w:t>
            </w:r>
          </w:p>
        </w:tc>
        <w:tc>
          <w:tcPr>
            <w:tcW w:w="1663"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高中政治</w:t>
            </w:r>
          </w:p>
        </w:tc>
        <w:tc>
          <w:tcPr>
            <w:tcW w:w="1418" w:type="dxa"/>
            <w:gridSpan w:val="2"/>
            <w:vMerge w:val="continue"/>
            <w:tcBorders>
              <w:top w:val="single" w:color="auto" w:sz="4" w:space="0"/>
              <w:left w:val="nil"/>
              <w:bottom w:val="single" w:color="auto" w:sz="4" w:space="0"/>
              <w:right w:val="single" w:color="auto" w:sz="4" w:space="0"/>
            </w:tcBorders>
            <w:vAlign w:val="center"/>
          </w:tcPr>
          <w:p>
            <w:pPr>
              <w:rPr>
                <w:rFonts w:ascii="宋体" w:hAnsi="宋体"/>
                <w:szCs w:val="21"/>
              </w:rPr>
            </w:pPr>
          </w:p>
        </w:tc>
      </w:tr>
      <w:tr>
        <w:tblPrEx>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现专业技术职务任职资格</w:t>
            </w:r>
          </w:p>
        </w:tc>
        <w:tc>
          <w:tcPr>
            <w:tcW w:w="1664"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中学教师系列</w:t>
            </w:r>
          </w:p>
          <w:p>
            <w:pPr>
              <w:jc w:val="center"/>
              <w:rPr>
                <w:rFonts w:ascii="宋体" w:hAnsi="宋体"/>
                <w:szCs w:val="21"/>
              </w:rPr>
            </w:pPr>
            <w:r>
              <w:rPr>
                <w:rFonts w:hint="eastAsia" w:ascii="宋体" w:hAnsi="宋体"/>
                <w:szCs w:val="21"/>
              </w:rPr>
              <w:t>政治专业</w:t>
            </w:r>
          </w:p>
          <w:p>
            <w:pPr>
              <w:jc w:val="center"/>
              <w:rPr>
                <w:rFonts w:ascii="宋体" w:hAnsi="宋体"/>
                <w:szCs w:val="21"/>
              </w:rPr>
            </w:pPr>
            <w:r>
              <w:rPr>
                <w:rFonts w:hint="eastAsia" w:ascii="宋体" w:hAnsi="宋体"/>
                <w:szCs w:val="21"/>
              </w:rPr>
              <w:t>一级教师</w:t>
            </w:r>
          </w:p>
        </w:tc>
        <w:tc>
          <w:tcPr>
            <w:tcW w:w="85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取得</w:t>
            </w:r>
          </w:p>
          <w:p>
            <w:pPr>
              <w:jc w:val="center"/>
              <w:rPr>
                <w:rFonts w:ascii="宋体" w:hAnsi="宋体"/>
                <w:szCs w:val="21"/>
              </w:rPr>
            </w:pPr>
            <w:r>
              <w:rPr>
                <w:rFonts w:ascii="宋体" w:hAnsi="宋体"/>
                <w:szCs w:val="21"/>
              </w:rPr>
              <w:t>时间</w:t>
            </w:r>
          </w:p>
        </w:tc>
        <w:tc>
          <w:tcPr>
            <w:tcW w:w="1573" w:type="dxa"/>
            <w:gridSpan w:val="3"/>
            <w:tcBorders>
              <w:top w:val="single" w:color="auto" w:sz="4" w:space="0"/>
              <w:left w:val="nil"/>
              <w:bottom w:val="single" w:color="auto" w:sz="4" w:space="0"/>
              <w:right w:val="single" w:color="auto" w:sz="4" w:space="0"/>
            </w:tcBorders>
            <w:vAlign w:val="center"/>
          </w:tcPr>
          <w:p>
            <w:pPr>
              <w:ind w:firstLine="210" w:firstLineChars="100"/>
              <w:jc w:val="center"/>
              <w:rPr>
                <w:rFonts w:hint="eastAsia" w:ascii="宋体" w:hAnsi="宋体" w:eastAsia="宋体"/>
                <w:szCs w:val="21"/>
                <w:lang w:eastAsia="zh-CN"/>
              </w:rPr>
            </w:pPr>
            <w:r>
              <w:rPr>
                <w:rFonts w:hint="eastAsia" w:ascii="宋体" w:hAnsi="宋体"/>
                <w:szCs w:val="21"/>
              </w:rPr>
              <w:t>2</w:t>
            </w:r>
            <w:r>
              <w:rPr>
                <w:rFonts w:ascii="宋体" w:hAnsi="宋体"/>
                <w:szCs w:val="21"/>
              </w:rPr>
              <w:t>002</w:t>
            </w:r>
            <w:r>
              <w:rPr>
                <w:rFonts w:hint="eastAsia" w:ascii="宋体" w:hAnsi="宋体"/>
                <w:szCs w:val="21"/>
                <w:lang w:eastAsia="zh-CN"/>
              </w:rPr>
              <w:t>年</w:t>
            </w:r>
            <w:r>
              <w:rPr>
                <w:rFonts w:ascii="宋体" w:hAnsi="宋体"/>
                <w:szCs w:val="21"/>
              </w:rPr>
              <w:t>12</w:t>
            </w:r>
            <w:r>
              <w:rPr>
                <w:rFonts w:hint="eastAsia" w:ascii="宋体" w:hAnsi="宋体"/>
                <w:szCs w:val="21"/>
                <w:lang w:eastAsia="zh-CN"/>
              </w:rPr>
              <w:t>月</w:t>
            </w:r>
          </w:p>
        </w:tc>
        <w:tc>
          <w:tcPr>
            <w:tcW w:w="2412"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申报评审专业技术职务任职资格</w:t>
            </w:r>
          </w:p>
        </w:tc>
        <w:tc>
          <w:tcPr>
            <w:tcW w:w="1823"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中学教师系列</w:t>
            </w:r>
          </w:p>
          <w:p>
            <w:pPr>
              <w:jc w:val="center"/>
              <w:rPr>
                <w:rFonts w:ascii="宋体" w:hAnsi="宋体"/>
                <w:szCs w:val="21"/>
              </w:rPr>
            </w:pPr>
            <w:r>
              <w:rPr>
                <w:rFonts w:hint="eastAsia" w:ascii="宋体" w:hAnsi="宋体"/>
                <w:szCs w:val="21"/>
              </w:rPr>
              <w:t>政治专业</w:t>
            </w:r>
          </w:p>
          <w:p>
            <w:pPr>
              <w:jc w:val="center"/>
              <w:rPr>
                <w:rFonts w:ascii="宋体" w:hAnsi="宋体"/>
                <w:szCs w:val="21"/>
              </w:rPr>
            </w:pPr>
            <w:r>
              <w:rPr>
                <w:rFonts w:hint="eastAsia" w:ascii="宋体" w:hAnsi="宋体"/>
                <w:szCs w:val="21"/>
              </w:rPr>
              <w:t>高级教师</w:t>
            </w:r>
          </w:p>
          <w:p>
            <w:pPr>
              <w:jc w:val="center"/>
              <w:rPr>
                <w:rFonts w:ascii="宋体" w:hAnsi="宋体"/>
                <w:szCs w:val="21"/>
              </w:rPr>
            </w:pPr>
          </w:p>
        </w:tc>
      </w:tr>
      <w:tr>
        <w:tblPrEx>
          <w:tblCellMar>
            <w:top w:w="0" w:type="dxa"/>
            <w:left w:w="108" w:type="dxa"/>
            <w:bottom w:w="0" w:type="dxa"/>
            <w:right w:w="108" w:type="dxa"/>
          </w:tblCellMar>
        </w:tblPrEx>
        <w:trPr>
          <w:gridBefore w:val="1"/>
          <w:wBefore w:w="10" w:type="dxa"/>
          <w:trHeight w:val="776"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类别</w:t>
            </w:r>
          </w:p>
        </w:tc>
        <w:tc>
          <w:tcPr>
            <w:tcW w:w="1664"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p>
          <w:p>
            <w:pPr>
              <w:jc w:val="center"/>
              <w:rPr>
                <w:rFonts w:ascii="宋体" w:hAnsi="宋体"/>
                <w:szCs w:val="21"/>
              </w:rPr>
            </w:pPr>
            <w:r>
              <w:rPr>
                <w:rFonts w:ascii="宋体" w:hAnsi="宋体"/>
                <w:szCs w:val="21"/>
              </w:rPr>
              <w:t>晋升</w:t>
            </w:r>
          </w:p>
          <w:p>
            <w:pPr>
              <w:jc w:val="center"/>
              <w:rPr>
                <w:rFonts w:ascii="宋体" w:hAnsi="宋体"/>
                <w:szCs w:val="21"/>
              </w:rPr>
            </w:pPr>
          </w:p>
        </w:tc>
        <w:tc>
          <w:tcPr>
            <w:tcW w:w="1693"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是否引进</w:t>
            </w:r>
          </w:p>
        </w:tc>
        <w:tc>
          <w:tcPr>
            <w:tcW w:w="1888"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否</w:t>
            </w:r>
          </w:p>
        </w:tc>
        <w:tc>
          <w:tcPr>
            <w:tcW w:w="1258"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是否破格</w:t>
            </w:r>
          </w:p>
        </w:tc>
        <w:tc>
          <w:tcPr>
            <w:tcW w:w="1823"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否</w:t>
            </w:r>
          </w:p>
        </w:tc>
      </w:tr>
      <w:tr>
        <w:tblPrEx>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量化评分</w:t>
            </w:r>
          </w:p>
          <w:p>
            <w:pPr>
              <w:jc w:val="center"/>
              <w:rPr>
                <w:rFonts w:ascii="宋体" w:hAnsi="宋体"/>
                <w:szCs w:val="21"/>
              </w:rPr>
            </w:pPr>
            <w:r>
              <w:rPr>
                <w:rFonts w:ascii="宋体" w:hAnsi="宋体"/>
                <w:szCs w:val="21"/>
              </w:rPr>
              <w:t>推荐排名</w:t>
            </w:r>
          </w:p>
        </w:tc>
        <w:tc>
          <w:tcPr>
            <w:tcW w:w="1664"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得分：155.41</w:t>
            </w:r>
          </w:p>
          <w:p>
            <w:pPr>
              <w:jc w:val="center"/>
              <w:rPr>
                <w:rFonts w:ascii="宋体" w:hAnsi="宋体"/>
                <w:szCs w:val="21"/>
              </w:rPr>
            </w:pPr>
            <w:r>
              <w:rPr>
                <w:rFonts w:ascii="宋体" w:hAnsi="宋体"/>
                <w:szCs w:val="21"/>
              </w:rPr>
              <w:t>得分排序：17名</w:t>
            </w:r>
          </w:p>
          <w:p>
            <w:pPr>
              <w:jc w:val="center"/>
              <w:rPr>
                <w:rFonts w:ascii="宋体" w:hAnsi="宋体"/>
                <w:szCs w:val="21"/>
              </w:rPr>
            </w:pPr>
            <w:r>
              <w:rPr>
                <w:rFonts w:ascii="宋体" w:hAnsi="宋体"/>
                <w:szCs w:val="21"/>
              </w:rPr>
              <w:t>推荐排序：17名</w:t>
            </w:r>
          </w:p>
          <w:p>
            <w:pPr>
              <w:jc w:val="center"/>
              <w:rPr>
                <w:rFonts w:ascii="宋体" w:hAnsi="宋体"/>
                <w:szCs w:val="21"/>
              </w:rPr>
            </w:pPr>
            <w:r>
              <w:rPr>
                <w:rFonts w:ascii="宋体" w:hAnsi="宋体"/>
                <w:szCs w:val="21"/>
              </w:rPr>
              <w:t>单位共推荐：21人</w:t>
            </w:r>
          </w:p>
        </w:tc>
        <w:tc>
          <w:tcPr>
            <w:tcW w:w="1693"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单位</w:t>
            </w:r>
          </w:p>
          <w:p>
            <w:pPr>
              <w:jc w:val="center"/>
              <w:rPr>
                <w:rFonts w:ascii="宋体" w:hAnsi="宋体"/>
                <w:szCs w:val="21"/>
              </w:rPr>
            </w:pPr>
            <w:r>
              <w:rPr>
                <w:rFonts w:ascii="宋体" w:hAnsi="宋体"/>
                <w:szCs w:val="21"/>
              </w:rPr>
              <w:t>性质</w:t>
            </w:r>
          </w:p>
        </w:tc>
        <w:tc>
          <w:tcPr>
            <w:tcW w:w="1888"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事业</w:t>
            </w:r>
          </w:p>
        </w:tc>
        <w:tc>
          <w:tcPr>
            <w:tcW w:w="1258"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所在单位人事</w:t>
            </w:r>
          </w:p>
          <w:p>
            <w:pPr>
              <w:jc w:val="center"/>
              <w:rPr>
                <w:rFonts w:ascii="宋体" w:hAnsi="宋体"/>
                <w:szCs w:val="21"/>
              </w:rPr>
            </w:pPr>
            <w:r>
              <w:rPr>
                <w:rFonts w:ascii="宋体" w:hAnsi="宋体"/>
                <w:szCs w:val="21"/>
              </w:rPr>
              <w:t>部门电话</w:t>
            </w:r>
          </w:p>
        </w:tc>
        <w:tc>
          <w:tcPr>
            <w:tcW w:w="1823"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0</w:t>
            </w:r>
            <w:r>
              <w:rPr>
                <w:rFonts w:ascii="宋体" w:hAnsi="宋体"/>
                <w:szCs w:val="21"/>
              </w:rPr>
              <w:t>316-2186715</w:t>
            </w:r>
          </w:p>
        </w:tc>
      </w:tr>
      <w:tr>
        <w:tblPrEx>
          <w:tblCellMar>
            <w:top w:w="0" w:type="dxa"/>
            <w:left w:w="108" w:type="dxa"/>
            <w:bottom w:w="0" w:type="dxa"/>
            <w:right w:w="108" w:type="dxa"/>
          </w:tblCellMar>
        </w:tblPrEx>
        <w:trPr>
          <w:gridBefore w:val="1"/>
          <w:wBefore w:w="10" w:type="dxa"/>
          <w:trHeight w:val="475" w:hRule="atLeast"/>
          <w:jc w:val="center"/>
        </w:trPr>
        <w:tc>
          <w:tcPr>
            <w:tcW w:w="9795" w:type="dxa"/>
            <w:gridSpan w:val="17"/>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申报人符合申报评审条件情况</w:t>
            </w:r>
          </w:p>
        </w:tc>
      </w:tr>
      <w:tr>
        <w:tblPrEx>
          <w:tblCellMar>
            <w:top w:w="0" w:type="dxa"/>
            <w:left w:w="108" w:type="dxa"/>
            <w:bottom w:w="0" w:type="dxa"/>
            <w:right w:w="108" w:type="dxa"/>
          </w:tblCellMar>
        </w:tblPrEx>
        <w:trPr>
          <w:gridBefore w:val="1"/>
          <w:wBefore w:w="10" w:type="dxa"/>
          <w:trHeight w:val="625" w:hRule="atLeast"/>
          <w:jc w:val="center"/>
        </w:trPr>
        <w:tc>
          <w:tcPr>
            <w:tcW w:w="42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序号</w:t>
            </w:r>
          </w:p>
        </w:tc>
        <w:tc>
          <w:tcPr>
            <w:tcW w:w="1364" w:type="dxa"/>
            <w:gridSpan w:val="2"/>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ascii="宋体" w:hAnsi="宋体"/>
                <w:szCs w:val="21"/>
              </w:rPr>
              <w:t>内容</w:t>
            </w:r>
          </w:p>
          <w:p>
            <w:pPr>
              <w:rPr>
                <w:rFonts w:ascii="宋体" w:hAnsi="宋体"/>
                <w:szCs w:val="21"/>
              </w:rPr>
            </w:pPr>
            <w:r>
              <w:rPr>
                <w:rFonts w:ascii="宋体" w:hAnsi="宋体"/>
                <w:szCs w:val="21"/>
              </w:rPr>
              <w:t>项目</w:t>
            </w:r>
          </w:p>
        </w:tc>
        <w:tc>
          <w:tcPr>
            <w:tcW w:w="8011" w:type="dxa"/>
            <w:gridSpan w:val="1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内             容</w:t>
            </w:r>
          </w:p>
        </w:tc>
      </w:tr>
      <w:tr>
        <w:tblPrEx>
          <w:tblCellMar>
            <w:top w:w="0" w:type="dxa"/>
            <w:left w:w="108" w:type="dxa"/>
            <w:bottom w:w="0" w:type="dxa"/>
            <w:right w:w="108" w:type="dxa"/>
          </w:tblCellMar>
        </w:tblPrEx>
        <w:trPr>
          <w:gridBefore w:val="1"/>
          <w:wBefore w:w="10" w:type="dxa"/>
          <w:trHeight w:val="205" w:hRule="atLeast"/>
          <w:jc w:val="center"/>
        </w:trPr>
        <w:tc>
          <w:tcPr>
            <w:tcW w:w="420" w:type="dxa"/>
            <w:vMerge w:val="restart"/>
            <w:tcBorders>
              <w:top w:val="nil"/>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w:t>
            </w:r>
          </w:p>
        </w:tc>
        <w:tc>
          <w:tcPr>
            <w:tcW w:w="1364" w:type="dxa"/>
            <w:gridSpan w:val="2"/>
            <w:vMerge w:val="restart"/>
            <w:tcBorders>
              <w:top w:val="nil"/>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学历资历</w:t>
            </w:r>
          </w:p>
          <w:p>
            <w:pPr>
              <w:jc w:val="center"/>
              <w:rPr>
                <w:rFonts w:ascii="宋体" w:hAnsi="宋体"/>
                <w:szCs w:val="21"/>
              </w:rPr>
            </w:pPr>
            <w:r>
              <w:rPr>
                <w:rFonts w:ascii="宋体" w:hAnsi="宋体"/>
                <w:szCs w:val="21"/>
              </w:rPr>
              <w:t>（第一学历和最高学历）</w:t>
            </w:r>
          </w:p>
        </w:tc>
        <w:tc>
          <w:tcPr>
            <w:tcW w:w="2203"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毕业时间</w:t>
            </w:r>
          </w:p>
        </w:tc>
        <w:tc>
          <w:tcPr>
            <w:tcW w:w="1870"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学     校</w:t>
            </w:r>
          </w:p>
        </w:tc>
        <w:tc>
          <w:tcPr>
            <w:tcW w:w="14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专    业</w:t>
            </w:r>
          </w:p>
        </w:tc>
        <w:tc>
          <w:tcPr>
            <w:tcW w:w="1465"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学历程度</w:t>
            </w:r>
          </w:p>
        </w:tc>
        <w:tc>
          <w:tcPr>
            <w:tcW w:w="100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学   位</w:t>
            </w:r>
          </w:p>
        </w:tc>
      </w:tr>
      <w:tr>
        <w:tblPrEx>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2203" w:type="dxa"/>
            <w:gridSpan w:val="4"/>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rPr>
              <w:t>1</w:t>
            </w:r>
            <w:r>
              <w:rPr>
                <w:rFonts w:ascii="宋体" w:hAnsi="宋体"/>
                <w:szCs w:val="21"/>
              </w:rPr>
              <w:t>990.07</w:t>
            </w:r>
          </w:p>
        </w:tc>
        <w:tc>
          <w:tcPr>
            <w:tcW w:w="1870" w:type="dxa"/>
            <w:gridSpan w:val="4"/>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rPr>
              <w:t>廊坊师范学校</w:t>
            </w:r>
          </w:p>
        </w:tc>
        <w:tc>
          <w:tcPr>
            <w:tcW w:w="1464" w:type="dxa"/>
            <w:gridSpan w:val="2"/>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rPr>
              <w:t>普师</w:t>
            </w:r>
          </w:p>
        </w:tc>
        <w:tc>
          <w:tcPr>
            <w:tcW w:w="1465" w:type="dxa"/>
            <w:gridSpan w:val="3"/>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rPr>
              <w:t>中师</w:t>
            </w:r>
          </w:p>
        </w:tc>
        <w:tc>
          <w:tcPr>
            <w:tcW w:w="1009" w:type="dxa"/>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rPr>
              <w:t>无</w:t>
            </w:r>
          </w:p>
        </w:tc>
      </w:tr>
      <w:tr>
        <w:tblPrEx>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2203" w:type="dxa"/>
            <w:gridSpan w:val="4"/>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rPr>
              <w:t>2</w:t>
            </w:r>
            <w:r>
              <w:rPr>
                <w:rFonts w:ascii="宋体" w:hAnsi="宋体"/>
                <w:szCs w:val="21"/>
              </w:rPr>
              <w:t>000.06</w:t>
            </w:r>
          </w:p>
        </w:tc>
        <w:tc>
          <w:tcPr>
            <w:tcW w:w="1870" w:type="dxa"/>
            <w:gridSpan w:val="4"/>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rPr>
              <w:t>河北师范大学</w:t>
            </w:r>
          </w:p>
        </w:tc>
        <w:tc>
          <w:tcPr>
            <w:tcW w:w="1464" w:type="dxa"/>
            <w:gridSpan w:val="2"/>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rPr>
              <w:t>政治和思想品德教育</w:t>
            </w:r>
          </w:p>
        </w:tc>
        <w:tc>
          <w:tcPr>
            <w:tcW w:w="1465" w:type="dxa"/>
            <w:gridSpan w:val="3"/>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rPr>
              <w:t>大本</w:t>
            </w:r>
          </w:p>
        </w:tc>
        <w:tc>
          <w:tcPr>
            <w:tcW w:w="1009" w:type="dxa"/>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rPr>
              <w:t>无</w:t>
            </w:r>
          </w:p>
        </w:tc>
      </w:tr>
      <w:tr>
        <w:tblPrEx>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2203" w:type="dxa"/>
            <w:gridSpan w:val="4"/>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取得现任职资格年限</w:t>
            </w:r>
          </w:p>
        </w:tc>
        <w:tc>
          <w:tcPr>
            <w:tcW w:w="5808" w:type="dxa"/>
            <w:gridSpan w:val="10"/>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 xml:space="preserve"> 2002 年12月通过评审取得；满21年</w:t>
            </w:r>
          </w:p>
        </w:tc>
      </w:tr>
      <w:tr>
        <w:tblPrEx>
          <w:tblCellMar>
            <w:top w:w="0" w:type="dxa"/>
            <w:left w:w="108" w:type="dxa"/>
            <w:bottom w:w="0" w:type="dxa"/>
            <w:right w:w="108" w:type="dxa"/>
          </w:tblCellMar>
        </w:tblPrEx>
        <w:trPr>
          <w:gridBefore w:val="1"/>
          <w:wBefore w:w="10" w:type="dxa"/>
          <w:trHeight w:val="383" w:hRule="atLeast"/>
          <w:jc w:val="center"/>
        </w:trPr>
        <w:tc>
          <w:tcPr>
            <w:tcW w:w="420" w:type="dxa"/>
            <w:vMerge w:val="restart"/>
            <w:tcBorders>
              <w:top w:val="nil"/>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2</w:t>
            </w:r>
          </w:p>
        </w:tc>
        <w:tc>
          <w:tcPr>
            <w:tcW w:w="1364" w:type="dxa"/>
            <w:gridSpan w:val="2"/>
            <w:vMerge w:val="restart"/>
            <w:tcBorders>
              <w:top w:val="nil"/>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职称外语</w:t>
            </w:r>
          </w:p>
          <w:p>
            <w:pPr>
              <w:jc w:val="center"/>
              <w:rPr>
                <w:rFonts w:ascii="宋体" w:hAnsi="宋体"/>
                <w:szCs w:val="21"/>
              </w:rPr>
            </w:pPr>
            <w:r>
              <w:rPr>
                <w:rFonts w:ascii="宋体" w:hAnsi="宋体"/>
                <w:szCs w:val="21"/>
              </w:rPr>
              <w:t>计算机应用能力考试</w:t>
            </w:r>
          </w:p>
        </w:tc>
        <w:tc>
          <w:tcPr>
            <w:tcW w:w="8011" w:type="dxa"/>
            <w:gridSpan w:val="14"/>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外语：        年       月取得       级      分</w:t>
            </w:r>
          </w:p>
        </w:tc>
      </w:tr>
      <w:tr>
        <w:tblPrEx>
          <w:tblCellMar>
            <w:top w:w="0" w:type="dxa"/>
            <w:left w:w="108" w:type="dxa"/>
            <w:bottom w:w="0" w:type="dxa"/>
            <w:right w:w="108" w:type="dxa"/>
          </w:tblCellMar>
        </w:tblPrEx>
        <w:trPr>
          <w:gridBefore w:val="1"/>
          <w:wBefore w:w="10" w:type="dxa"/>
          <w:trHeight w:val="445"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8011" w:type="dxa"/>
            <w:gridSpan w:val="14"/>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计算机应用能力 ：      年       月取得       级      分</w:t>
            </w:r>
          </w:p>
        </w:tc>
      </w:tr>
      <w:tr>
        <w:tblPrEx>
          <w:tblCellMar>
            <w:top w:w="0" w:type="dxa"/>
            <w:left w:w="108" w:type="dxa"/>
            <w:bottom w:w="0" w:type="dxa"/>
            <w:right w:w="108" w:type="dxa"/>
          </w:tblCellMar>
        </w:tblPrEx>
        <w:trPr>
          <w:gridBefore w:val="1"/>
          <w:wBefore w:w="10" w:type="dxa"/>
          <w:trHeight w:val="450"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8011" w:type="dxa"/>
            <w:gridSpan w:val="14"/>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参考、免考理由：</w:t>
            </w:r>
          </w:p>
        </w:tc>
      </w:tr>
      <w:tr>
        <w:tblPrEx>
          <w:tblCellMar>
            <w:top w:w="0" w:type="dxa"/>
            <w:left w:w="108" w:type="dxa"/>
            <w:bottom w:w="0" w:type="dxa"/>
            <w:right w:w="108" w:type="dxa"/>
          </w:tblCellMar>
        </w:tblPrEx>
        <w:trPr>
          <w:gridBefore w:val="1"/>
          <w:wBefore w:w="10" w:type="dxa"/>
          <w:trHeight w:val="290" w:hRule="atLeast"/>
          <w:jc w:val="center"/>
        </w:trPr>
        <w:tc>
          <w:tcPr>
            <w:tcW w:w="42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3</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年度考核</w:t>
            </w:r>
          </w:p>
        </w:tc>
        <w:tc>
          <w:tcPr>
            <w:tcW w:w="8011" w:type="dxa"/>
            <w:gridSpan w:val="14"/>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取得现任职资格后，年度考核共 21次，其中优秀1 次，合格20次，基本合格及以下0次。何年度优秀：</w:t>
            </w:r>
            <w:r>
              <w:rPr>
                <w:rFonts w:hint="eastAsia" w:ascii="宋体" w:hAnsi="宋体"/>
                <w:szCs w:val="21"/>
              </w:rPr>
              <w:t>2</w:t>
            </w:r>
            <w:r>
              <w:rPr>
                <w:rFonts w:ascii="宋体" w:hAnsi="宋体"/>
                <w:szCs w:val="21"/>
              </w:rPr>
              <w:t>014</w:t>
            </w:r>
          </w:p>
        </w:tc>
      </w:tr>
      <w:tr>
        <w:tblPrEx>
          <w:tblCellMar>
            <w:top w:w="0" w:type="dxa"/>
            <w:left w:w="108" w:type="dxa"/>
            <w:bottom w:w="0" w:type="dxa"/>
            <w:right w:w="108" w:type="dxa"/>
          </w:tblCellMar>
        </w:tblPrEx>
        <w:trPr>
          <w:gridBefore w:val="1"/>
          <w:wBefore w:w="10" w:type="dxa"/>
          <w:trHeight w:val="477" w:hRule="atLeast"/>
          <w:jc w:val="center"/>
        </w:trPr>
        <w:tc>
          <w:tcPr>
            <w:tcW w:w="420" w:type="dxa"/>
            <w:vMerge w:val="restart"/>
            <w:tcBorders>
              <w:top w:val="nil"/>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4</w:t>
            </w:r>
          </w:p>
        </w:tc>
        <w:tc>
          <w:tcPr>
            <w:tcW w:w="1364" w:type="dxa"/>
            <w:gridSpan w:val="2"/>
            <w:vMerge w:val="restart"/>
            <w:tcBorders>
              <w:top w:val="nil"/>
              <w:left w:val="nil"/>
              <w:bottom w:val="single" w:color="auto" w:sz="4" w:space="0"/>
              <w:right w:val="single" w:color="auto" w:sz="4" w:space="0"/>
            </w:tcBorders>
            <w:vAlign w:val="center"/>
          </w:tcPr>
          <w:p>
            <w:pPr>
              <w:rPr>
                <w:rFonts w:ascii="宋体" w:hAnsi="宋体"/>
                <w:szCs w:val="21"/>
              </w:rPr>
            </w:pPr>
            <w:r>
              <w:rPr>
                <w:rFonts w:ascii="宋体" w:hAnsi="宋体"/>
                <w:szCs w:val="21"/>
              </w:rPr>
              <w:t>专业技术工作经历（能力）</w:t>
            </w:r>
          </w:p>
        </w:tc>
        <w:tc>
          <w:tcPr>
            <w:tcW w:w="2727" w:type="dxa"/>
            <w:gridSpan w:val="5"/>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从事专业技术工作年限</w:t>
            </w:r>
          </w:p>
        </w:tc>
        <w:tc>
          <w:tcPr>
            <w:tcW w:w="5284" w:type="dxa"/>
            <w:gridSpan w:val="9"/>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2</w:t>
            </w:r>
            <w:r>
              <w:rPr>
                <w:rFonts w:ascii="宋体" w:hAnsi="宋体"/>
                <w:szCs w:val="21"/>
              </w:rPr>
              <w:t>002年12月至2023年7月，满21 年</w:t>
            </w:r>
          </w:p>
        </w:tc>
      </w:tr>
      <w:tr>
        <w:tblPrEx>
          <w:tblCellMar>
            <w:top w:w="0" w:type="dxa"/>
            <w:left w:w="108" w:type="dxa"/>
            <w:bottom w:w="0" w:type="dxa"/>
            <w:right w:w="108" w:type="dxa"/>
          </w:tblCellMar>
        </w:tblPrEx>
        <w:trPr>
          <w:gridBefore w:val="1"/>
          <w:wBefore w:w="10" w:type="dxa"/>
          <w:trHeight w:val="465"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2727" w:type="dxa"/>
            <w:gridSpan w:val="5"/>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取得现任资格后</w:t>
            </w:r>
          </w:p>
          <w:p>
            <w:pPr>
              <w:rPr>
                <w:rFonts w:ascii="宋体" w:hAnsi="宋体"/>
                <w:szCs w:val="21"/>
              </w:rPr>
            </w:pPr>
            <w:r>
              <w:rPr>
                <w:rFonts w:ascii="宋体" w:hAnsi="宋体"/>
                <w:szCs w:val="21"/>
              </w:rPr>
              <w:t>基层工作年限</w:t>
            </w:r>
          </w:p>
        </w:tc>
        <w:tc>
          <w:tcPr>
            <w:tcW w:w="5284" w:type="dxa"/>
            <w:gridSpan w:val="9"/>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2</w:t>
            </w:r>
            <w:r>
              <w:rPr>
                <w:rFonts w:ascii="宋体" w:hAnsi="宋体"/>
                <w:szCs w:val="21"/>
              </w:rPr>
              <w:t>002年12月至2005年11月，满3年</w:t>
            </w:r>
          </w:p>
        </w:tc>
      </w:tr>
      <w:tr>
        <w:tblPrEx>
          <w:tblCellMar>
            <w:top w:w="0" w:type="dxa"/>
            <w:left w:w="108" w:type="dxa"/>
            <w:bottom w:w="0" w:type="dxa"/>
            <w:right w:w="108" w:type="dxa"/>
          </w:tblCellMar>
        </w:tblPrEx>
        <w:trPr>
          <w:gridBefore w:val="1"/>
          <w:wBefore w:w="10" w:type="dxa"/>
          <w:trHeight w:val="2751"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2727" w:type="dxa"/>
            <w:gridSpan w:val="5"/>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专业技术工作经历</w:t>
            </w:r>
          </w:p>
          <w:p>
            <w:pPr>
              <w:jc w:val="center"/>
              <w:rPr>
                <w:rFonts w:ascii="宋体" w:hAnsi="宋体"/>
                <w:szCs w:val="21"/>
              </w:rPr>
            </w:pPr>
            <w:r>
              <w:rPr>
                <w:rFonts w:ascii="宋体" w:hAnsi="宋体"/>
                <w:szCs w:val="21"/>
              </w:rPr>
              <w:t>（能力）情况</w:t>
            </w:r>
          </w:p>
        </w:tc>
        <w:tc>
          <w:tcPr>
            <w:tcW w:w="5284" w:type="dxa"/>
            <w:gridSpan w:val="9"/>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rPr>
              <w:t>任现职以来，具备</w:t>
            </w:r>
            <w:r>
              <w:rPr>
                <w:rFonts w:hint="eastAsia" w:ascii="宋体" w:hAnsi="宋体"/>
                <w:szCs w:val="21"/>
                <w:lang w:val="en-US" w:eastAsia="zh-CN"/>
              </w:rPr>
              <w:t>很强的政治</w:t>
            </w:r>
            <w:r>
              <w:rPr>
                <w:rFonts w:hint="eastAsia" w:ascii="宋体" w:hAnsi="宋体"/>
                <w:szCs w:val="21"/>
              </w:rPr>
              <w:t>教研能力,能出色的完成教学工作，年均教学</w:t>
            </w:r>
            <w:r>
              <w:rPr>
                <w:rFonts w:hint="eastAsia" w:ascii="宋体" w:hAnsi="宋体"/>
                <w:szCs w:val="21"/>
                <w:lang w:val="en-US" w:eastAsia="zh-CN"/>
              </w:rPr>
              <w:t>480课</w:t>
            </w:r>
            <w:r>
              <w:rPr>
                <w:rFonts w:hint="eastAsia" w:ascii="宋体" w:hAnsi="宋体"/>
                <w:szCs w:val="21"/>
              </w:rPr>
              <w:t>时，积极参加支教交流活动。</w:t>
            </w:r>
            <w:r>
              <w:rPr>
                <w:rFonts w:hint="eastAsia" w:ascii="宋体" w:hAnsi="宋体"/>
                <w:szCs w:val="21"/>
                <w:lang w:eastAsia="zh-CN"/>
              </w:rPr>
              <w:t>积极完成</w:t>
            </w:r>
            <w:r>
              <w:rPr>
                <w:rFonts w:hint="eastAsia" w:ascii="宋体" w:hAnsi="宋体"/>
                <w:szCs w:val="21"/>
              </w:rPr>
              <w:t>校本研修任务,并帮助青年教师提高业务水平和教育教学能力。</w:t>
            </w:r>
          </w:p>
        </w:tc>
      </w:tr>
      <w:tr>
        <w:tblPrEx>
          <w:tblCellMar>
            <w:top w:w="0" w:type="dxa"/>
            <w:left w:w="108" w:type="dxa"/>
            <w:bottom w:w="0" w:type="dxa"/>
            <w:right w:w="108" w:type="dxa"/>
          </w:tblCellMar>
        </w:tblPrEx>
        <w:trPr>
          <w:gridBefore w:val="1"/>
          <w:wBefore w:w="10" w:type="dxa"/>
          <w:trHeight w:val="769" w:hRule="atLeast"/>
          <w:jc w:val="center"/>
        </w:trPr>
        <w:tc>
          <w:tcPr>
            <w:tcW w:w="4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5</w:t>
            </w:r>
          </w:p>
        </w:tc>
        <w:tc>
          <w:tcPr>
            <w:tcW w:w="1364"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业绩成果</w:t>
            </w:r>
          </w:p>
        </w:tc>
        <w:tc>
          <w:tcPr>
            <w:tcW w:w="134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荣誉称号</w:t>
            </w:r>
          </w:p>
        </w:tc>
        <w:tc>
          <w:tcPr>
            <w:tcW w:w="6662" w:type="dxa"/>
            <w:gridSpan w:val="11"/>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rPr>
              <w:t>2</w:t>
            </w:r>
            <w:r>
              <w:rPr>
                <w:rFonts w:ascii="宋体" w:hAnsi="宋体"/>
                <w:szCs w:val="21"/>
              </w:rPr>
              <w:t>014</w:t>
            </w:r>
            <w:r>
              <w:rPr>
                <w:rFonts w:hint="eastAsia" w:ascii="宋体" w:hAnsi="宋体"/>
                <w:szCs w:val="21"/>
              </w:rPr>
              <w:t>年获得市教育局嘉奖</w:t>
            </w:r>
          </w:p>
        </w:tc>
      </w:tr>
      <w:tr>
        <w:tblPrEx>
          <w:tblCellMar>
            <w:top w:w="0" w:type="dxa"/>
            <w:left w:w="108" w:type="dxa"/>
            <w:bottom w:w="0" w:type="dxa"/>
            <w:right w:w="108" w:type="dxa"/>
          </w:tblCellMar>
        </w:tblPrEx>
        <w:trPr>
          <w:gridBefore w:val="1"/>
          <w:wBefore w:w="10" w:type="dxa"/>
          <w:trHeight w:val="1388" w:hRule="atLeast"/>
          <w:jc w:val="center"/>
        </w:trPr>
        <w:tc>
          <w:tcPr>
            <w:tcW w:w="4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4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科研成果</w:t>
            </w:r>
          </w:p>
        </w:tc>
        <w:tc>
          <w:tcPr>
            <w:tcW w:w="6662" w:type="dxa"/>
            <w:gridSpan w:val="11"/>
            <w:tcBorders>
              <w:top w:val="single" w:color="auto" w:sz="4" w:space="0"/>
              <w:left w:val="nil"/>
              <w:bottom w:val="single" w:color="auto" w:sz="4" w:space="0"/>
              <w:right w:val="single" w:color="auto" w:sz="4" w:space="0"/>
            </w:tcBorders>
            <w:vAlign w:val="center"/>
          </w:tcPr>
          <w:p>
            <w:pPr>
              <w:ind w:firstLine="420" w:firstLineChars="200"/>
              <w:rPr>
                <w:rFonts w:hint="eastAsia" w:ascii="宋体" w:hAnsi="宋体" w:eastAsia="宋体"/>
                <w:szCs w:val="21"/>
                <w:lang w:eastAsia="zh-CN"/>
              </w:rPr>
            </w:pPr>
            <w:r>
              <w:rPr>
                <w:rFonts w:hint="eastAsia" w:ascii="宋体" w:hAnsi="宋体"/>
                <w:szCs w:val="21"/>
                <w:lang w:eastAsia="zh-CN"/>
              </w:rPr>
              <w:t>无</w:t>
            </w:r>
          </w:p>
        </w:tc>
      </w:tr>
      <w:tr>
        <w:tblPrEx>
          <w:tblCellMar>
            <w:top w:w="0" w:type="dxa"/>
            <w:left w:w="108" w:type="dxa"/>
            <w:bottom w:w="0" w:type="dxa"/>
            <w:right w:w="108" w:type="dxa"/>
          </w:tblCellMar>
        </w:tblPrEx>
        <w:trPr>
          <w:trHeight w:val="1683"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6</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论文著作</w:t>
            </w:r>
          </w:p>
        </w:tc>
        <w:tc>
          <w:tcPr>
            <w:tcW w:w="8011" w:type="dxa"/>
            <w:gridSpan w:val="14"/>
            <w:tcBorders>
              <w:top w:val="single" w:color="auto" w:sz="4" w:space="0"/>
              <w:left w:val="nil"/>
              <w:bottom w:val="single" w:color="auto" w:sz="4" w:space="0"/>
              <w:right w:val="single" w:color="auto" w:sz="4" w:space="0"/>
            </w:tcBorders>
            <w:vAlign w:val="center"/>
          </w:tcPr>
          <w:p>
            <w:pPr>
              <w:ind w:firstLine="420" w:firstLineChars="200"/>
              <w:rPr>
                <w:rFonts w:hint="default" w:ascii="宋体" w:hAnsi="宋体" w:eastAsia="宋体"/>
                <w:szCs w:val="21"/>
                <w:lang w:val="en-US" w:eastAsia="zh-CN"/>
              </w:rPr>
            </w:pPr>
            <w:bookmarkStart w:id="0" w:name="_GoBack"/>
            <w:bookmarkEnd w:id="0"/>
            <w:r>
              <w:rPr>
                <w:rFonts w:hint="eastAsia" w:ascii="宋体" w:hAnsi="宋体"/>
                <w:szCs w:val="21"/>
              </w:rPr>
              <w:t>《新课改形势下如何实现高效课堂》，《考试周刊》，不是核心期刊，2</w:t>
            </w:r>
            <w:r>
              <w:rPr>
                <w:rFonts w:ascii="宋体" w:hAnsi="宋体"/>
                <w:szCs w:val="21"/>
              </w:rPr>
              <w:t>014</w:t>
            </w:r>
            <w:r>
              <w:rPr>
                <w:rFonts w:hint="eastAsia" w:ascii="宋体" w:hAnsi="宋体"/>
                <w:szCs w:val="21"/>
              </w:rPr>
              <w:t>年6月（5</w:t>
            </w:r>
            <w:r>
              <w:rPr>
                <w:rFonts w:ascii="宋体" w:hAnsi="宋体"/>
                <w:szCs w:val="21"/>
              </w:rPr>
              <w:t>2</w:t>
            </w:r>
            <w:r>
              <w:rPr>
                <w:rFonts w:hint="eastAsia" w:ascii="宋体" w:hAnsi="宋体"/>
                <w:szCs w:val="21"/>
              </w:rPr>
              <w:t>）期，第一作者，与从事专业相同</w:t>
            </w:r>
            <w:r>
              <w:rPr>
                <w:rFonts w:ascii="宋体" w:hAnsi="宋体"/>
                <w:szCs w:val="21"/>
              </w:rPr>
              <w:t>……</w:t>
            </w:r>
            <w:r>
              <w:rPr>
                <w:rFonts w:hint="eastAsia" w:ascii="宋体" w:hAnsi="宋体"/>
                <w:szCs w:val="21"/>
                <w:lang w:val="en-US" w:eastAsia="zh-CN"/>
              </w:rPr>
              <w:t>140页</w:t>
            </w:r>
          </w:p>
          <w:p>
            <w:pPr>
              <w:ind w:firstLine="420" w:firstLineChars="200"/>
              <w:rPr>
                <w:rFonts w:hint="default" w:ascii="宋体" w:hAnsi="宋体" w:eastAsia="宋体"/>
                <w:szCs w:val="21"/>
                <w:lang w:val="en-US" w:eastAsia="zh-CN"/>
              </w:rPr>
            </w:pPr>
            <w:r>
              <w:rPr>
                <w:rFonts w:hint="eastAsia" w:ascii="宋体" w:hAnsi="宋体"/>
                <w:szCs w:val="21"/>
              </w:rPr>
              <w:t>《高中政治学习困难的成因及对策》，《赢未来》，不是核心期刊，2</w:t>
            </w:r>
            <w:r>
              <w:rPr>
                <w:rFonts w:ascii="宋体" w:hAnsi="宋体"/>
                <w:szCs w:val="21"/>
              </w:rPr>
              <w:t>017</w:t>
            </w:r>
            <w:r>
              <w:rPr>
                <w:rFonts w:hint="eastAsia" w:ascii="宋体" w:hAnsi="宋体"/>
                <w:szCs w:val="21"/>
              </w:rPr>
              <w:t>年9月（2</w:t>
            </w:r>
            <w:r>
              <w:rPr>
                <w:rFonts w:ascii="宋体" w:hAnsi="宋体"/>
                <w:szCs w:val="21"/>
              </w:rPr>
              <w:t>5</w:t>
            </w:r>
            <w:r>
              <w:rPr>
                <w:rFonts w:hint="eastAsia" w:ascii="宋体" w:hAnsi="宋体"/>
                <w:szCs w:val="21"/>
              </w:rPr>
              <w:t>期），第一作者，与从事专业相同</w:t>
            </w:r>
            <w:r>
              <w:rPr>
                <w:rFonts w:ascii="宋体" w:hAnsi="宋体"/>
                <w:szCs w:val="21"/>
              </w:rPr>
              <w:t>……</w:t>
            </w:r>
            <w:r>
              <w:rPr>
                <w:rFonts w:hint="eastAsia" w:ascii="宋体" w:hAnsi="宋体"/>
                <w:szCs w:val="21"/>
                <w:lang w:val="en-US" w:eastAsia="zh-CN"/>
              </w:rPr>
              <w:t>146页</w:t>
            </w:r>
          </w:p>
          <w:p>
            <w:pPr>
              <w:ind w:firstLine="420" w:firstLineChars="200"/>
              <w:rPr>
                <w:rFonts w:ascii="宋体" w:hAnsi="宋体"/>
                <w:color w:val="FF0000"/>
                <w:szCs w:val="21"/>
              </w:rPr>
            </w:pPr>
          </w:p>
        </w:tc>
      </w:tr>
      <w:tr>
        <w:tblPrEx>
          <w:tblCellMar>
            <w:top w:w="0" w:type="dxa"/>
            <w:left w:w="108" w:type="dxa"/>
            <w:bottom w:w="0" w:type="dxa"/>
            <w:right w:w="108" w:type="dxa"/>
          </w:tblCellMar>
        </w:tblPrEx>
        <w:trPr>
          <w:trHeight w:val="624"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7</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破格条件</w:t>
            </w:r>
          </w:p>
        </w:tc>
        <w:tc>
          <w:tcPr>
            <w:tcW w:w="8011" w:type="dxa"/>
            <w:gridSpan w:val="14"/>
            <w:tcBorders>
              <w:top w:val="single" w:color="auto" w:sz="4" w:space="0"/>
              <w:left w:val="nil"/>
              <w:bottom w:val="single" w:color="auto" w:sz="4" w:space="0"/>
              <w:right w:val="single" w:color="auto" w:sz="4" w:space="0"/>
            </w:tcBorders>
            <w:vAlign w:val="center"/>
          </w:tcPr>
          <w:p>
            <w:pPr>
              <w:rPr>
                <w:rFonts w:ascii="宋体" w:hAnsi="宋体"/>
                <w:szCs w:val="21"/>
              </w:rPr>
            </w:pPr>
          </w:p>
        </w:tc>
      </w:tr>
      <w:tr>
        <w:tblPrEx>
          <w:tblCellMar>
            <w:top w:w="0" w:type="dxa"/>
            <w:left w:w="108" w:type="dxa"/>
            <w:bottom w:w="0" w:type="dxa"/>
            <w:right w:w="108" w:type="dxa"/>
          </w:tblCellMar>
        </w:tblPrEx>
        <w:trPr>
          <w:trHeight w:val="1370"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8</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推荐单位</w:t>
            </w:r>
          </w:p>
          <w:p>
            <w:pPr>
              <w:jc w:val="center"/>
              <w:rPr>
                <w:rFonts w:ascii="宋体" w:hAnsi="宋体"/>
                <w:szCs w:val="21"/>
              </w:rPr>
            </w:pPr>
            <w:r>
              <w:rPr>
                <w:rFonts w:ascii="宋体" w:hAnsi="宋体"/>
                <w:szCs w:val="21"/>
              </w:rPr>
              <w:t>意见</w:t>
            </w:r>
          </w:p>
        </w:tc>
        <w:tc>
          <w:tcPr>
            <w:tcW w:w="8011" w:type="dxa"/>
            <w:gridSpan w:val="14"/>
            <w:tcBorders>
              <w:top w:val="single" w:color="auto" w:sz="4" w:space="0"/>
              <w:left w:val="nil"/>
              <w:bottom w:val="single" w:color="auto" w:sz="4" w:space="0"/>
              <w:right w:val="single" w:color="auto" w:sz="4" w:space="0"/>
            </w:tcBorders>
            <w:vAlign w:val="bottom"/>
          </w:tcPr>
          <w:p>
            <w:pPr>
              <w:ind w:firstLine="210" w:firstLineChars="100"/>
              <w:rPr>
                <w:rFonts w:ascii="宋体" w:hAnsi="宋体"/>
                <w:szCs w:val="21"/>
              </w:rPr>
            </w:pPr>
            <w:r>
              <w:rPr>
                <w:rFonts w:ascii="宋体" w:hAnsi="宋体"/>
                <w:szCs w:val="21"/>
              </w:rPr>
              <w:t>意见：</w:t>
            </w:r>
          </w:p>
          <w:p>
            <w:pPr>
              <w:ind w:firstLine="210" w:firstLineChars="100"/>
              <w:rPr>
                <w:rFonts w:ascii="宋体" w:hAnsi="宋体"/>
                <w:szCs w:val="21"/>
              </w:rPr>
            </w:pPr>
          </w:p>
          <w:p>
            <w:pPr>
              <w:ind w:firstLine="210" w:firstLineChars="100"/>
              <w:rPr>
                <w:rFonts w:ascii="宋体" w:hAnsi="宋体"/>
                <w:szCs w:val="21"/>
              </w:rPr>
            </w:pPr>
            <w:r>
              <w:rPr>
                <w:rFonts w:ascii="宋体" w:hAnsi="宋体"/>
                <w:szCs w:val="21"/>
              </w:rPr>
              <w:t>审核人签名：                    负责人签名：</w:t>
            </w:r>
          </w:p>
          <w:p>
            <w:pPr>
              <w:rPr>
                <w:rFonts w:ascii="宋体" w:hAnsi="宋体"/>
                <w:szCs w:val="21"/>
              </w:rPr>
            </w:pPr>
            <w:r>
              <w:rPr>
                <w:rFonts w:ascii="宋体" w:hAnsi="宋体"/>
                <w:szCs w:val="21"/>
              </w:rPr>
              <w:t xml:space="preserve">                                                     年    月    日</w:t>
            </w:r>
          </w:p>
        </w:tc>
      </w:tr>
      <w:tr>
        <w:tblPrEx>
          <w:tblCellMar>
            <w:top w:w="0" w:type="dxa"/>
            <w:left w:w="108" w:type="dxa"/>
            <w:bottom w:w="0" w:type="dxa"/>
            <w:right w:w="108" w:type="dxa"/>
          </w:tblCellMar>
        </w:tblPrEx>
        <w:trPr>
          <w:trHeight w:val="1085"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9</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主管部门</w:t>
            </w:r>
          </w:p>
          <w:p>
            <w:pPr>
              <w:jc w:val="center"/>
              <w:rPr>
                <w:rFonts w:ascii="宋体" w:hAnsi="宋体"/>
                <w:szCs w:val="21"/>
              </w:rPr>
            </w:pPr>
            <w:r>
              <w:rPr>
                <w:rFonts w:ascii="宋体" w:hAnsi="宋体"/>
                <w:szCs w:val="21"/>
              </w:rPr>
              <w:t>意见</w:t>
            </w:r>
          </w:p>
        </w:tc>
        <w:tc>
          <w:tcPr>
            <w:tcW w:w="8011" w:type="dxa"/>
            <w:gridSpan w:val="14"/>
            <w:tcBorders>
              <w:top w:val="single" w:color="auto" w:sz="4" w:space="0"/>
              <w:left w:val="nil"/>
              <w:bottom w:val="single" w:color="auto" w:sz="4" w:space="0"/>
              <w:right w:val="single" w:color="auto" w:sz="4" w:space="0"/>
            </w:tcBorders>
            <w:vAlign w:val="bottom"/>
          </w:tcPr>
          <w:p>
            <w:pPr>
              <w:ind w:firstLine="210" w:firstLineChars="100"/>
              <w:rPr>
                <w:rFonts w:ascii="宋体" w:hAnsi="宋体"/>
                <w:szCs w:val="21"/>
              </w:rPr>
            </w:pPr>
            <w:r>
              <w:rPr>
                <w:rFonts w:ascii="宋体" w:hAnsi="宋体"/>
                <w:szCs w:val="21"/>
              </w:rPr>
              <w:t>意见：</w:t>
            </w:r>
          </w:p>
          <w:p>
            <w:pPr>
              <w:ind w:firstLine="210" w:firstLineChars="100"/>
              <w:rPr>
                <w:rFonts w:ascii="宋体" w:hAnsi="宋体"/>
                <w:szCs w:val="21"/>
              </w:rPr>
            </w:pPr>
          </w:p>
          <w:p>
            <w:pPr>
              <w:ind w:firstLine="210" w:firstLineChars="100"/>
              <w:rPr>
                <w:rFonts w:ascii="宋体" w:hAnsi="宋体"/>
                <w:szCs w:val="21"/>
              </w:rPr>
            </w:pPr>
            <w:r>
              <w:rPr>
                <w:rFonts w:ascii="宋体" w:hAnsi="宋体"/>
                <w:szCs w:val="21"/>
              </w:rPr>
              <w:t>审核人签名：                    负责人签名：</w:t>
            </w:r>
          </w:p>
          <w:p>
            <w:pPr>
              <w:rPr>
                <w:rFonts w:ascii="宋体" w:hAnsi="宋体"/>
                <w:szCs w:val="21"/>
              </w:rPr>
            </w:pPr>
            <w:r>
              <w:rPr>
                <w:rFonts w:ascii="宋体" w:hAnsi="宋体"/>
                <w:szCs w:val="21"/>
              </w:rPr>
              <w:t xml:space="preserve">                                                     年    月    日</w:t>
            </w:r>
          </w:p>
        </w:tc>
      </w:tr>
      <w:tr>
        <w:tblPrEx>
          <w:tblCellMar>
            <w:top w:w="0" w:type="dxa"/>
            <w:left w:w="108" w:type="dxa"/>
            <w:bottom w:w="0" w:type="dxa"/>
            <w:right w:w="108" w:type="dxa"/>
          </w:tblCellMar>
        </w:tblPrEx>
        <w:trPr>
          <w:trHeight w:val="1394"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10</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县（市、区）</w:t>
            </w:r>
          </w:p>
          <w:p>
            <w:pPr>
              <w:jc w:val="center"/>
              <w:rPr>
                <w:rFonts w:ascii="宋体" w:hAnsi="宋体"/>
                <w:szCs w:val="21"/>
              </w:rPr>
            </w:pPr>
            <w:r>
              <w:rPr>
                <w:rFonts w:ascii="宋体" w:hAnsi="宋体"/>
                <w:szCs w:val="21"/>
              </w:rPr>
              <w:t>职改办</w:t>
            </w:r>
          </w:p>
          <w:p>
            <w:pPr>
              <w:jc w:val="center"/>
              <w:rPr>
                <w:rFonts w:ascii="宋体" w:hAnsi="宋体"/>
                <w:szCs w:val="21"/>
              </w:rPr>
            </w:pPr>
            <w:r>
              <w:rPr>
                <w:rFonts w:ascii="宋体" w:hAnsi="宋体"/>
                <w:szCs w:val="21"/>
              </w:rPr>
              <w:t>意见</w:t>
            </w:r>
          </w:p>
        </w:tc>
        <w:tc>
          <w:tcPr>
            <w:tcW w:w="8011" w:type="dxa"/>
            <w:gridSpan w:val="14"/>
            <w:tcBorders>
              <w:top w:val="single" w:color="auto" w:sz="4" w:space="0"/>
              <w:left w:val="nil"/>
              <w:bottom w:val="single" w:color="auto" w:sz="4" w:space="0"/>
              <w:right w:val="single" w:color="auto" w:sz="4" w:space="0"/>
            </w:tcBorders>
            <w:vAlign w:val="bottom"/>
          </w:tcPr>
          <w:p>
            <w:pPr>
              <w:ind w:firstLine="210" w:firstLineChars="100"/>
              <w:rPr>
                <w:rFonts w:ascii="宋体" w:hAnsi="宋体"/>
                <w:szCs w:val="21"/>
              </w:rPr>
            </w:pPr>
            <w:r>
              <w:rPr>
                <w:rFonts w:ascii="宋体" w:hAnsi="宋体"/>
                <w:szCs w:val="21"/>
              </w:rPr>
              <w:t>意见：</w:t>
            </w:r>
          </w:p>
          <w:p>
            <w:pPr>
              <w:ind w:firstLine="2730" w:firstLineChars="1300"/>
              <w:rPr>
                <w:rFonts w:ascii="宋体" w:hAnsi="宋体"/>
                <w:szCs w:val="21"/>
              </w:rPr>
            </w:pPr>
          </w:p>
          <w:p>
            <w:pPr>
              <w:ind w:firstLine="210" w:firstLineChars="100"/>
              <w:rPr>
                <w:rFonts w:ascii="宋体" w:hAnsi="宋体"/>
                <w:szCs w:val="21"/>
              </w:rPr>
            </w:pPr>
            <w:r>
              <w:rPr>
                <w:rFonts w:ascii="宋体" w:hAnsi="宋体"/>
                <w:szCs w:val="21"/>
              </w:rPr>
              <w:t>审核人签名：                    负责人签名：</w:t>
            </w:r>
          </w:p>
          <w:p>
            <w:pPr>
              <w:ind w:left="5565" w:leftChars="1300" w:hanging="2835" w:hangingChars="1350"/>
              <w:rPr>
                <w:rFonts w:ascii="宋体" w:hAnsi="宋体"/>
                <w:szCs w:val="21"/>
              </w:rPr>
            </w:pPr>
            <w:r>
              <w:rPr>
                <w:rFonts w:ascii="宋体" w:hAnsi="宋体"/>
                <w:szCs w:val="21"/>
              </w:rPr>
              <w:t xml:space="preserve">                                                     年    月    日</w:t>
            </w:r>
          </w:p>
        </w:tc>
      </w:tr>
      <w:tr>
        <w:tblPrEx>
          <w:tblCellMar>
            <w:top w:w="0" w:type="dxa"/>
            <w:left w:w="108" w:type="dxa"/>
            <w:bottom w:w="0" w:type="dxa"/>
            <w:right w:w="108" w:type="dxa"/>
          </w:tblCellMar>
        </w:tblPrEx>
        <w:trPr>
          <w:trHeight w:val="1217"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11</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设区市、</w:t>
            </w:r>
          </w:p>
          <w:p>
            <w:pPr>
              <w:jc w:val="center"/>
              <w:rPr>
                <w:rFonts w:ascii="宋体" w:hAnsi="宋体"/>
                <w:szCs w:val="21"/>
              </w:rPr>
            </w:pPr>
            <w:r>
              <w:rPr>
                <w:rFonts w:ascii="宋体" w:hAnsi="宋体"/>
                <w:szCs w:val="21"/>
              </w:rPr>
              <w:t>省直管县（市）、省直部门职改办意见</w:t>
            </w:r>
          </w:p>
        </w:tc>
        <w:tc>
          <w:tcPr>
            <w:tcW w:w="8011" w:type="dxa"/>
            <w:gridSpan w:val="14"/>
            <w:tcBorders>
              <w:top w:val="single" w:color="auto" w:sz="4" w:space="0"/>
              <w:left w:val="nil"/>
              <w:bottom w:val="single" w:color="auto" w:sz="4" w:space="0"/>
              <w:right w:val="single" w:color="auto" w:sz="4" w:space="0"/>
            </w:tcBorders>
            <w:vAlign w:val="bottom"/>
          </w:tcPr>
          <w:p>
            <w:pPr>
              <w:rPr>
                <w:rFonts w:ascii="宋体" w:hAnsi="宋体"/>
                <w:szCs w:val="21"/>
              </w:rPr>
            </w:pPr>
            <w:r>
              <w:rPr>
                <w:rFonts w:ascii="宋体" w:hAnsi="宋体"/>
                <w:szCs w:val="21"/>
              </w:rPr>
              <w:t xml:space="preserve">   意见：</w:t>
            </w:r>
          </w:p>
          <w:p>
            <w:pPr>
              <w:ind w:firstLine="2730" w:firstLineChars="1300"/>
              <w:rPr>
                <w:rFonts w:ascii="宋体" w:hAnsi="宋体"/>
                <w:szCs w:val="21"/>
              </w:rPr>
            </w:pPr>
          </w:p>
          <w:p>
            <w:pPr>
              <w:ind w:firstLine="315" w:firstLineChars="150"/>
              <w:rPr>
                <w:rFonts w:ascii="宋体" w:hAnsi="宋体"/>
                <w:szCs w:val="21"/>
              </w:rPr>
            </w:pPr>
            <w:r>
              <w:rPr>
                <w:rFonts w:ascii="宋体" w:hAnsi="宋体"/>
                <w:szCs w:val="21"/>
              </w:rPr>
              <w:t>审核人签名：                   负责人签名：</w:t>
            </w:r>
          </w:p>
          <w:p>
            <w:pPr>
              <w:rPr>
                <w:rFonts w:ascii="宋体" w:hAnsi="宋体"/>
                <w:szCs w:val="21"/>
              </w:rPr>
            </w:pPr>
            <w:r>
              <w:rPr>
                <w:rFonts w:ascii="宋体" w:hAnsi="宋体"/>
                <w:szCs w:val="21"/>
              </w:rPr>
              <w:t xml:space="preserve">                                                     年    月    日</w:t>
            </w:r>
          </w:p>
        </w:tc>
      </w:tr>
      <w:tr>
        <w:tblPrEx>
          <w:tblCellMar>
            <w:top w:w="0" w:type="dxa"/>
            <w:left w:w="108" w:type="dxa"/>
            <w:bottom w:w="0" w:type="dxa"/>
            <w:right w:w="108" w:type="dxa"/>
          </w:tblCellMar>
        </w:tblPrEx>
        <w:trPr>
          <w:trHeight w:val="1066"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12</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省职改办</w:t>
            </w:r>
          </w:p>
          <w:p>
            <w:pPr>
              <w:jc w:val="center"/>
              <w:rPr>
                <w:rFonts w:ascii="宋体" w:hAnsi="宋体"/>
                <w:szCs w:val="21"/>
              </w:rPr>
            </w:pPr>
            <w:r>
              <w:rPr>
                <w:rFonts w:ascii="宋体" w:hAnsi="宋体"/>
                <w:szCs w:val="21"/>
              </w:rPr>
              <w:t>意   见</w:t>
            </w:r>
          </w:p>
        </w:tc>
        <w:tc>
          <w:tcPr>
            <w:tcW w:w="8011" w:type="dxa"/>
            <w:gridSpan w:val="14"/>
            <w:tcBorders>
              <w:top w:val="single" w:color="auto" w:sz="4" w:space="0"/>
              <w:left w:val="nil"/>
              <w:bottom w:val="single" w:color="auto" w:sz="4" w:space="0"/>
              <w:right w:val="single" w:color="auto" w:sz="4" w:space="0"/>
            </w:tcBorders>
          </w:tcPr>
          <w:p>
            <w:pPr>
              <w:ind w:firstLine="420" w:firstLineChars="200"/>
              <w:rPr>
                <w:rFonts w:ascii="宋体" w:hAnsi="宋体"/>
                <w:szCs w:val="21"/>
              </w:rPr>
            </w:pPr>
            <w:r>
              <w:rPr>
                <w:rFonts w:ascii="宋体" w:hAnsi="宋体"/>
                <w:szCs w:val="21"/>
              </w:rPr>
              <w:t>意见：</w:t>
            </w:r>
          </w:p>
          <w:p>
            <w:pPr>
              <w:rPr>
                <w:rFonts w:ascii="宋体" w:hAnsi="宋体"/>
                <w:szCs w:val="21"/>
              </w:rPr>
            </w:pPr>
            <w:r>
              <w:rPr>
                <w:rFonts w:ascii="宋体" w:hAnsi="宋体"/>
                <w:szCs w:val="21"/>
              </w:rPr>
              <w:t xml:space="preserve">    </w:t>
            </w:r>
          </w:p>
          <w:p>
            <w:pPr>
              <w:ind w:firstLine="420" w:firstLineChars="200"/>
              <w:rPr>
                <w:rFonts w:ascii="宋体" w:hAnsi="宋体"/>
                <w:szCs w:val="21"/>
              </w:rPr>
            </w:pPr>
            <w:r>
              <w:rPr>
                <w:rFonts w:ascii="宋体" w:hAnsi="宋体"/>
                <w:szCs w:val="21"/>
              </w:rPr>
              <w:t xml:space="preserve">审核人签名：                  负责人签名：      </w:t>
            </w:r>
          </w:p>
          <w:p>
            <w:pPr>
              <w:rPr>
                <w:rFonts w:ascii="宋体" w:hAnsi="宋体"/>
                <w:szCs w:val="21"/>
              </w:rPr>
            </w:pPr>
            <w:r>
              <w:rPr>
                <w:rFonts w:ascii="宋体" w:hAnsi="宋体"/>
                <w:szCs w:val="21"/>
              </w:rPr>
              <w:t xml:space="preserve">                                                     年    月    日</w:t>
            </w:r>
          </w:p>
        </w:tc>
      </w:tr>
      <w:tr>
        <w:tblPrEx>
          <w:tblCellMar>
            <w:top w:w="0" w:type="dxa"/>
            <w:left w:w="108" w:type="dxa"/>
            <w:bottom w:w="0" w:type="dxa"/>
            <w:right w:w="108" w:type="dxa"/>
          </w:tblCellMar>
        </w:tblPrEx>
        <w:trPr>
          <w:trHeight w:val="1819" w:hRule="atLeast"/>
          <w:jc w:val="center"/>
        </w:trPr>
        <w:tc>
          <w:tcPr>
            <w:tcW w:w="9805" w:type="dxa"/>
            <w:gridSpan w:val="18"/>
            <w:tcBorders>
              <w:top w:val="single" w:color="auto" w:sz="4" w:space="0"/>
              <w:left w:val="single" w:color="auto" w:sz="4" w:space="0"/>
              <w:bottom w:val="single" w:color="auto" w:sz="4" w:space="0"/>
              <w:right w:val="single" w:color="auto" w:sz="4" w:space="0"/>
            </w:tcBorders>
            <w:vAlign w:val="center"/>
          </w:tcPr>
          <w:p>
            <w:pPr>
              <w:spacing w:line="220" w:lineRule="exact"/>
              <w:rPr>
                <w:rFonts w:ascii="宋体" w:hAnsi="宋体"/>
                <w:szCs w:val="21"/>
              </w:rPr>
            </w:pPr>
            <w:r>
              <w:rPr>
                <w:rFonts w:ascii="宋体" w:hAnsi="宋体"/>
                <w:szCs w:val="21"/>
              </w:rPr>
              <w:t>填表说明：</w:t>
            </w:r>
          </w:p>
          <w:p>
            <w:pPr>
              <w:spacing w:line="220" w:lineRule="exact"/>
              <w:rPr>
                <w:rFonts w:ascii="宋体" w:hAnsi="宋体"/>
                <w:szCs w:val="21"/>
              </w:rPr>
            </w:pPr>
            <w:r>
              <w:rPr>
                <w:rFonts w:ascii="宋体" w:hAnsi="宋体"/>
                <w:szCs w:val="21"/>
              </w:rPr>
              <w:t>1、此表由申报人员本人按照申报相应专业资格条件填写并经组织审核后，逐级上报。</w:t>
            </w:r>
          </w:p>
          <w:p>
            <w:pPr>
              <w:spacing w:line="220" w:lineRule="exact"/>
              <w:rPr>
                <w:rFonts w:ascii="宋体" w:hAnsi="宋体"/>
                <w:szCs w:val="21"/>
              </w:rPr>
            </w:pPr>
            <w:r>
              <w:rPr>
                <w:rFonts w:ascii="宋体" w:hAnsi="宋体"/>
                <w:szCs w:val="21"/>
              </w:rPr>
              <w:t>2、一律正反打印，一式三份，其中一份在单位公示使用，两份装袋供省职改办存档和高级评委会使用。</w:t>
            </w:r>
          </w:p>
          <w:p>
            <w:pPr>
              <w:spacing w:line="220" w:lineRule="exact"/>
              <w:rPr>
                <w:rFonts w:ascii="宋体" w:hAnsi="宋体"/>
                <w:szCs w:val="21"/>
              </w:rPr>
            </w:pPr>
            <w:r>
              <w:rPr>
                <w:rFonts w:ascii="宋体" w:hAnsi="宋体"/>
                <w:szCs w:val="21"/>
              </w:rPr>
              <w:t>3、行政职务包括股、科、处级及其以上职务。有行政职务的必须填写，否则视为弄虚作假。</w:t>
            </w:r>
          </w:p>
          <w:p>
            <w:pPr>
              <w:spacing w:line="220" w:lineRule="exact"/>
              <w:rPr>
                <w:rFonts w:ascii="宋体" w:hAnsi="宋体"/>
                <w:szCs w:val="21"/>
              </w:rPr>
            </w:pPr>
            <w:r>
              <w:rPr>
                <w:rFonts w:ascii="宋体" w:hAnsi="宋体"/>
                <w:szCs w:val="21"/>
              </w:rPr>
              <w:t>4、表中2、3、4、5、6、7项均指取得现专业资格后的情况。</w:t>
            </w:r>
          </w:p>
          <w:p>
            <w:pPr>
              <w:spacing w:line="220" w:lineRule="exact"/>
              <w:rPr>
                <w:rFonts w:ascii="宋体" w:hAnsi="宋体"/>
                <w:szCs w:val="21"/>
              </w:rPr>
            </w:pPr>
            <w:r>
              <w:rPr>
                <w:rFonts w:ascii="宋体" w:hAnsi="宋体"/>
                <w:szCs w:val="21"/>
              </w:rPr>
              <w:t>5、“取得现任职资格后基层工作年限”栏，仅教育、卫生专业申报人员填写。</w:t>
            </w:r>
          </w:p>
          <w:p>
            <w:pPr>
              <w:spacing w:line="220" w:lineRule="exact"/>
              <w:rPr>
                <w:rFonts w:ascii="宋体" w:hAnsi="宋体"/>
                <w:szCs w:val="21"/>
              </w:rPr>
            </w:pPr>
            <w:r>
              <w:rPr>
                <w:rFonts w:ascii="宋体" w:hAnsi="宋体"/>
                <w:szCs w:val="21"/>
              </w:rPr>
              <w:t>6、属正常晋升人员“破格条件”栏不再填写。</w:t>
            </w:r>
          </w:p>
          <w:p>
            <w:pPr>
              <w:spacing w:line="220" w:lineRule="exact"/>
              <w:rPr>
                <w:rFonts w:ascii="宋体" w:hAnsi="宋体"/>
                <w:szCs w:val="21"/>
              </w:rPr>
            </w:pPr>
            <w:r>
              <w:rPr>
                <w:rFonts w:ascii="宋体" w:hAnsi="宋体"/>
                <w:szCs w:val="21"/>
              </w:rPr>
              <w:t>7、表中8—12项填写明确意见：××同志所有申报材料是否真实、有效，是否符合任职条件，是否准予申报。</w:t>
            </w:r>
          </w:p>
        </w:tc>
      </w:tr>
    </w:tbl>
    <w:p>
      <w:pPr>
        <w:rPr>
          <w:rFonts w:ascii="宋体" w:hAnsi="宋体"/>
          <w:szCs w:val="21"/>
        </w:rPr>
      </w:pPr>
    </w:p>
    <w:p>
      <w:pPr>
        <w:jc w:val="center"/>
        <w:rPr>
          <w:rFonts w:eastAsia="黑体"/>
          <w:bCs/>
          <w:sz w:val="30"/>
        </w:rPr>
      </w:pPr>
    </w:p>
    <w:p>
      <w:pPr>
        <w:jc w:val="center"/>
        <w:rPr>
          <w:rFonts w:eastAsia="黑体"/>
          <w:bCs/>
          <w:sz w:val="30"/>
        </w:rPr>
      </w:pPr>
    </w:p>
    <w:p>
      <w:pPr>
        <w:jc w:val="center"/>
        <w:rPr>
          <w:rFonts w:eastAsia="黑体"/>
          <w:bCs/>
          <w:sz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ljYWRkMGQwODM3ODhkN2IxN2QzYTZkZDU4YTUwYWMifQ=="/>
  </w:docVars>
  <w:rsids>
    <w:rsidRoot w:val="00A11865"/>
    <w:rsid w:val="000B54D3"/>
    <w:rsid w:val="002B7B36"/>
    <w:rsid w:val="002D5AD3"/>
    <w:rsid w:val="0037133D"/>
    <w:rsid w:val="00415385"/>
    <w:rsid w:val="00940BE2"/>
    <w:rsid w:val="00A11865"/>
    <w:rsid w:val="00AD3858"/>
    <w:rsid w:val="00B97573"/>
    <w:rsid w:val="00C80DCA"/>
    <w:rsid w:val="00D31DEA"/>
    <w:rsid w:val="00F511E3"/>
    <w:rsid w:val="04B71FDE"/>
    <w:rsid w:val="16B907FC"/>
    <w:rsid w:val="17C177DA"/>
    <w:rsid w:val="203A094F"/>
    <w:rsid w:val="55472A2C"/>
    <w:rsid w:val="610C375F"/>
    <w:rsid w:val="6125059E"/>
    <w:rsid w:val="6B432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1155</Words>
  <Characters>1252</Characters>
  <Lines>15</Lines>
  <Paragraphs>4</Paragraphs>
  <TotalTime>13</TotalTime>
  <ScaleCrop>false</ScaleCrop>
  <LinksUpToDate>false</LinksUpToDate>
  <CharactersWithSpaces>1782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2023-08-19T14:19:00Z</dcterms:created>
  <dc:creator>z z</dc:creator>
  <cp:lastModifiedBy>acer</cp:lastModifiedBy>
  <dcterms:modified xsi:type="dcterms:W3CDTF">2023-08-23T02:24:58Z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DC64D61135BB4D4C89F4083025DB323F_12</vt:lpwstr>
  </property>
</Properties>
</file>