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CF" w:rsidRDefault="00E66E48">
      <w:pPr>
        <w:ind w:firstLineChars="0" w:firstLine="0"/>
        <w:jc w:val="center"/>
      </w:pPr>
      <w:r>
        <w:rPr>
          <w:rFonts w:hint="eastAsia"/>
        </w:rPr>
        <w:t>述职报告</w:t>
      </w:r>
    </w:p>
    <w:p w:rsidR="00C04ECF" w:rsidRDefault="00C04ECF">
      <w:pPr>
        <w:spacing w:line="240" w:lineRule="exact"/>
        <w:ind w:firstLine="972"/>
      </w:pPr>
      <w:bookmarkStart w:id="0" w:name="_GoBack"/>
      <w:bookmarkEnd w:id="0"/>
    </w:p>
    <w:p w:rsidR="00C04ECF" w:rsidRDefault="00E66E4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</w:rPr>
        <w:t>首先在政治思想上，认真学习中小学师德师风，严格</w:t>
      </w:r>
      <w:proofErr w:type="gramStart"/>
      <w:r>
        <w:rPr>
          <w:rFonts w:ascii="仿宋" w:eastAsia="仿宋" w:hAnsi="仿宋" w:hint="eastAsia"/>
          <w:sz w:val="32"/>
        </w:rPr>
        <w:t>遵</w:t>
      </w:r>
      <w:proofErr w:type="gramEnd"/>
      <w:r>
        <w:rPr>
          <w:rFonts w:ascii="仿宋" w:eastAsia="仿宋" w:hAnsi="仿宋" w:hint="eastAsia"/>
          <w:sz w:val="32"/>
        </w:rPr>
        <w:t>按照要求完成学校交给的工作，服从领导的安排，严格要求自己，努力提高自己业务水平。认真学习新的理论知识</w:t>
      </w:r>
      <w:r>
        <w:rPr>
          <w:rFonts w:ascii="仿宋" w:eastAsia="仿宋" w:hAnsi="仿宋" w:hint="eastAsia"/>
          <w:sz w:val="32"/>
          <w:szCs w:val="32"/>
        </w:rPr>
        <w:t>，积极参加学校组织的各项活动，踏实工作.</w:t>
      </w:r>
    </w:p>
    <w:p w:rsidR="00C04ECF" w:rsidRDefault="00382480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我严格遵守学校的各项规章制度，不迟到，不早退，工作在年级周六周日节假日只要有学生上课，坚持检查学生上课情况</w:t>
      </w:r>
      <w:r w:rsidR="00E66E48">
        <w:rPr>
          <w:rFonts w:ascii="仿宋" w:eastAsia="仿宋" w:hAnsi="仿宋" w:hint="eastAsia"/>
          <w:sz w:val="32"/>
          <w:szCs w:val="32"/>
        </w:rPr>
        <w:t>。在工作中，尊敬领导，团结同事，对人真诚，热爱学生，毫不松懈地培养自己的综合素质和能力</w:t>
      </w:r>
      <w:r w:rsidR="00E66E48">
        <w:rPr>
          <w:rFonts w:ascii="仿宋" w:eastAsia="仿宋" w:hAnsi="仿宋" w:hint="eastAsia"/>
          <w:sz w:val="32"/>
        </w:rPr>
        <w:t>，努力提高各项业务水平</w:t>
      </w:r>
      <w:r w:rsidR="00E66E48">
        <w:rPr>
          <w:rFonts w:ascii="仿宋" w:eastAsia="仿宋" w:hAnsi="仿宋" w:hint="eastAsia"/>
          <w:sz w:val="32"/>
          <w:szCs w:val="32"/>
        </w:rPr>
        <w:t>。不断进步。</w:t>
      </w:r>
    </w:p>
    <w:p w:rsidR="00C04ECF" w:rsidRDefault="00382480">
      <w:pPr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三年来我在年级担任干事工作。主要工作协助级部主任管理级部课堂纪律，维持学生上课纪律，发现违纪学生及时制止，有个别学生思想有波动时及时做好思想工作。</w:t>
      </w:r>
      <w:r w:rsidR="00E66E48">
        <w:rPr>
          <w:rFonts w:ascii="仿宋" w:eastAsia="仿宋" w:hAnsi="仿宋" w:hint="eastAsia"/>
          <w:sz w:val="32"/>
        </w:rPr>
        <w:t>负责年级纪律的检查管理，重点检查学科自习、公共自习、晚自习的课堂秩序，检查老师们晚三晚</w:t>
      </w:r>
      <w:proofErr w:type="gramStart"/>
      <w:r w:rsidR="00E66E48">
        <w:rPr>
          <w:rFonts w:ascii="仿宋" w:eastAsia="仿宋" w:hAnsi="仿宋" w:hint="eastAsia"/>
          <w:sz w:val="32"/>
        </w:rPr>
        <w:t>四批限训和晚五培优</w:t>
      </w:r>
      <w:proofErr w:type="gramEnd"/>
      <w:r w:rsidR="00E66E48">
        <w:rPr>
          <w:rFonts w:ascii="仿宋" w:eastAsia="仿宋" w:hAnsi="仿宋" w:hint="eastAsia"/>
          <w:sz w:val="32"/>
        </w:rPr>
        <w:t>情况</w:t>
      </w:r>
      <w:r w:rsidR="00E66E48">
        <w:rPr>
          <w:rFonts w:ascii="仿宋" w:eastAsia="仿宋" w:hAnsi="仿宋" w:hint="eastAsia"/>
          <w:sz w:val="32"/>
          <w:szCs w:val="32"/>
        </w:rPr>
        <w:t>，对违纪学生及时制止和教育，并做好记录。协助学校、级部完成教学常规的检查工作，对检查结果做好记录及反馈。</w:t>
      </w:r>
      <w:proofErr w:type="gramStart"/>
      <w:r w:rsidR="00E66E48">
        <w:rPr>
          <w:rFonts w:ascii="仿宋" w:eastAsia="仿宋" w:hAnsi="仿宋" w:hint="eastAsia"/>
          <w:sz w:val="32"/>
          <w:szCs w:val="32"/>
        </w:rPr>
        <w:t>负责限训的</w:t>
      </w:r>
      <w:proofErr w:type="gramEnd"/>
      <w:r w:rsidR="00E66E48">
        <w:rPr>
          <w:rFonts w:ascii="仿宋" w:eastAsia="仿宋" w:hAnsi="仿宋" w:hint="eastAsia"/>
          <w:sz w:val="32"/>
          <w:szCs w:val="32"/>
        </w:rPr>
        <w:t>统计记录工作。参加考试的考场巡查，监考老师有事替换一会，试卷的扫描等工作。参与学生返校的违禁品检查等特殊情况</w:t>
      </w:r>
      <w:proofErr w:type="gramStart"/>
      <w:r w:rsidR="00B25C7B">
        <w:rPr>
          <w:rFonts w:ascii="仿宋" w:eastAsia="仿宋" w:hAnsi="仿宋" w:hint="eastAsia"/>
          <w:sz w:val="32"/>
          <w:szCs w:val="32"/>
        </w:rPr>
        <w:t>以</w:t>
      </w:r>
      <w:r w:rsidR="00E66E48">
        <w:rPr>
          <w:rFonts w:ascii="仿宋" w:eastAsia="仿宋" w:hAnsi="仿宋" w:hint="eastAsia"/>
          <w:sz w:val="32"/>
          <w:szCs w:val="32"/>
        </w:rPr>
        <w:t>及级</w:t>
      </w:r>
      <w:proofErr w:type="gramEnd"/>
      <w:r w:rsidR="00E66E48">
        <w:rPr>
          <w:rFonts w:ascii="仿宋" w:eastAsia="仿宋" w:hAnsi="仿宋" w:hint="eastAsia"/>
          <w:sz w:val="32"/>
          <w:szCs w:val="32"/>
        </w:rPr>
        <w:t>部组织的一些重大活动。完成级</w:t>
      </w:r>
      <w:proofErr w:type="gramStart"/>
      <w:r w:rsidR="00E66E48">
        <w:rPr>
          <w:rFonts w:ascii="仿宋" w:eastAsia="仿宋" w:hAnsi="仿宋" w:hint="eastAsia"/>
          <w:sz w:val="32"/>
          <w:szCs w:val="32"/>
        </w:rPr>
        <w:t>部安排</w:t>
      </w:r>
      <w:proofErr w:type="gramEnd"/>
      <w:r w:rsidR="00E66E48">
        <w:rPr>
          <w:rFonts w:ascii="仿宋" w:eastAsia="仿宋" w:hAnsi="仿宋" w:hint="eastAsia"/>
          <w:sz w:val="32"/>
          <w:szCs w:val="32"/>
        </w:rPr>
        <w:t>的临时性工作，有学生返校去门卫进行检查。</w:t>
      </w:r>
      <w:r>
        <w:rPr>
          <w:rFonts w:ascii="仿宋" w:eastAsia="仿宋" w:hAnsi="仿宋" w:hint="eastAsia"/>
          <w:sz w:val="32"/>
          <w:szCs w:val="32"/>
        </w:rPr>
        <w:t>个别学生身体不舒服，请假去医务室或回家看病，都及时和班主任家长联系，核实好后再给学生开假条。课间做好巡查工作，个别学</w:t>
      </w:r>
      <w:r w:rsidR="00B25C7B">
        <w:rPr>
          <w:rFonts w:ascii="仿宋" w:eastAsia="仿宋" w:hAnsi="仿宋" w:hint="eastAsia"/>
          <w:sz w:val="32"/>
          <w:szCs w:val="32"/>
        </w:rPr>
        <w:t>生有打逗或不文明现象及时制止，较好的纠正</w:t>
      </w:r>
      <w:r>
        <w:rPr>
          <w:rFonts w:ascii="仿宋" w:eastAsia="仿宋" w:hAnsi="仿宋" w:hint="eastAsia"/>
          <w:sz w:val="32"/>
          <w:szCs w:val="32"/>
        </w:rPr>
        <w:t>了学生</w:t>
      </w:r>
      <w:r w:rsidR="00B25C7B">
        <w:rPr>
          <w:rFonts w:ascii="仿宋" w:eastAsia="仿宋" w:hAnsi="仿宋" w:hint="eastAsia"/>
          <w:sz w:val="32"/>
          <w:szCs w:val="32"/>
        </w:rPr>
        <w:t>不良</w:t>
      </w:r>
      <w:r>
        <w:rPr>
          <w:rFonts w:ascii="仿宋" w:eastAsia="仿宋" w:hAnsi="仿宋" w:hint="eastAsia"/>
          <w:sz w:val="32"/>
          <w:szCs w:val="32"/>
        </w:rPr>
        <w:t>行为。</w:t>
      </w:r>
      <w:r w:rsidR="00E66E48">
        <w:rPr>
          <w:rFonts w:ascii="仿宋" w:eastAsia="仿宋" w:hAnsi="仿宋" w:hint="eastAsia"/>
          <w:sz w:val="32"/>
          <w:szCs w:val="32"/>
        </w:rPr>
        <w:t>在工作中，充分发挥干事的补位作用，积极协助级部领导工作，为级部发展贡献力量。</w:t>
      </w:r>
    </w:p>
    <w:p w:rsidR="00C04ECF" w:rsidRDefault="00E66E48">
      <w:r>
        <w:rPr>
          <w:rFonts w:ascii="仿宋" w:eastAsia="仿宋" w:hAnsi="仿宋" w:hint="eastAsia"/>
          <w:sz w:val="32"/>
        </w:rPr>
        <w:lastRenderedPageBreak/>
        <w:t>工作虽然繁忙而琐碎，但我本着为教师做好服务，为学生做好服务的意识，认真踏实地完成领导交付的每一项工作，积极配合级部领导，把整个级部的工作完成好。今后，我要再接再厉，争取把工作做得更好，为七中贡献自己一份力量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C04ECF" w:rsidRDefault="00C04ECF">
      <w:pPr>
        <w:rPr>
          <w:rFonts w:ascii="仿宋" w:eastAsia="仿宋" w:hAnsi="仿宋"/>
          <w:sz w:val="32"/>
          <w:szCs w:val="32"/>
        </w:rPr>
      </w:pPr>
    </w:p>
    <w:p w:rsidR="00C04ECF" w:rsidRDefault="00E66E48">
      <w:pPr>
        <w:ind w:firstLineChars="1170" w:firstLine="3744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述职人：</w:t>
      </w:r>
      <w:proofErr w:type="gramStart"/>
      <w:r>
        <w:rPr>
          <w:rFonts w:ascii="仿宋" w:eastAsia="仿宋" w:hAnsi="仿宋" w:hint="eastAsia"/>
          <w:sz w:val="32"/>
          <w:szCs w:val="32"/>
        </w:rPr>
        <w:t>苗美玲</w:t>
      </w:r>
      <w:proofErr w:type="gramEnd"/>
    </w:p>
    <w:p w:rsidR="00C04ECF" w:rsidRDefault="00E66E48">
      <w:pPr>
        <w:ind w:firstLineChars="1151" w:firstLine="368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</w:rPr>
        <w:t>2024年</w:t>
      </w:r>
      <w:r w:rsidR="00494677">
        <w:rPr>
          <w:rFonts w:ascii="仿宋" w:eastAsia="仿宋" w:hAnsi="仿宋" w:hint="eastAsia"/>
          <w:sz w:val="32"/>
        </w:rPr>
        <w:t>4</w:t>
      </w:r>
      <w:r>
        <w:rPr>
          <w:rFonts w:ascii="仿宋" w:eastAsia="仿宋" w:hAnsi="仿宋" w:hint="eastAsia"/>
          <w:sz w:val="32"/>
        </w:rPr>
        <w:t>月</w:t>
      </w:r>
      <w:r w:rsidR="00494677">
        <w:rPr>
          <w:rFonts w:ascii="仿宋" w:eastAsia="仿宋" w:hAnsi="仿宋" w:hint="eastAsia"/>
          <w:sz w:val="32"/>
        </w:rPr>
        <w:t>6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C04ECF" w:rsidSect="00C04E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B89" w:rsidRDefault="00245B89">
      <w:pPr>
        <w:spacing w:line="240" w:lineRule="auto"/>
        <w:ind w:firstLine="972"/>
      </w:pPr>
      <w:r>
        <w:separator/>
      </w:r>
    </w:p>
  </w:endnote>
  <w:endnote w:type="continuationSeparator" w:id="0">
    <w:p w:rsidR="00245B89" w:rsidRDefault="00245B89">
      <w:pPr>
        <w:spacing w:line="240" w:lineRule="auto"/>
        <w:ind w:firstLine="9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46" w:rsidRDefault="006E4B46" w:rsidP="006E4B46">
    <w:pPr>
      <w:pStyle w:val="a4"/>
      <w:ind w:firstLine="39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46" w:rsidRDefault="006E4B46" w:rsidP="006E4B46">
    <w:pPr>
      <w:pStyle w:val="a4"/>
      <w:ind w:firstLine="39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46" w:rsidRDefault="006E4B46" w:rsidP="006E4B46">
    <w:pPr>
      <w:pStyle w:val="a4"/>
      <w:ind w:firstLine="39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B89" w:rsidRDefault="00245B89">
      <w:pPr>
        <w:spacing w:line="240" w:lineRule="auto"/>
        <w:ind w:firstLine="972"/>
      </w:pPr>
      <w:r>
        <w:separator/>
      </w:r>
    </w:p>
  </w:footnote>
  <w:footnote w:type="continuationSeparator" w:id="0">
    <w:p w:rsidR="00245B89" w:rsidRDefault="00245B89">
      <w:pPr>
        <w:spacing w:line="240" w:lineRule="auto"/>
        <w:ind w:firstLine="9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46" w:rsidRDefault="006E4B46" w:rsidP="006E4B46">
    <w:pPr>
      <w:pStyle w:val="a3"/>
      <w:ind w:firstLine="39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46" w:rsidRDefault="006E4B46" w:rsidP="006E4B46">
    <w:pPr>
      <w:pStyle w:val="a3"/>
      <w:ind w:firstLine="39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46" w:rsidRDefault="006E4B46" w:rsidP="006E4B46">
    <w:pPr>
      <w:pStyle w:val="a3"/>
      <w:ind w:firstLine="39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BDD17E9"/>
    <w:rsid w:val="001669CD"/>
    <w:rsid w:val="0019037E"/>
    <w:rsid w:val="001D127D"/>
    <w:rsid w:val="00245B89"/>
    <w:rsid w:val="00382480"/>
    <w:rsid w:val="003B1248"/>
    <w:rsid w:val="004856B5"/>
    <w:rsid w:val="00494677"/>
    <w:rsid w:val="004F6549"/>
    <w:rsid w:val="00532D09"/>
    <w:rsid w:val="005F7300"/>
    <w:rsid w:val="006E4B46"/>
    <w:rsid w:val="00A105C9"/>
    <w:rsid w:val="00B25C7B"/>
    <w:rsid w:val="00BB674C"/>
    <w:rsid w:val="00C04ECF"/>
    <w:rsid w:val="00DB5AAD"/>
    <w:rsid w:val="00E66E48"/>
    <w:rsid w:val="00ED17C9"/>
    <w:rsid w:val="11ED30E9"/>
    <w:rsid w:val="1F9833FE"/>
    <w:rsid w:val="2BDD17E9"/>
    <w:rsid w:val="3D1D6D0F"/>
    <w:rsid w:val="4AFB6AF5"/>
    <w:rsid w:val="5B870EE0"/>
    <w:rsid w:val="7E9761B8"/>
    <w:rsid w:val="7EC907E9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 w:unhideWhenUsed="1"/>
    <w:lsdException w:name="HTML Top of Form" w:semiHidden="1" w:unhideWhenUsed="1"/>
    <w:lsdException w:name="HTML Bottom of Form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 w:unhideWhenUsed="1"/>
    <w:lsdException w:name="No Spacing" w:semiHidden="1" w:unhideWhenUsed="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4ECF"/>
    <w:pPr>
      <w:widowControl w:val="0"/>
      <w:spacing w:line="560" w:lineRule="exact"/>
      <w:ind w:firstLineChars="221" w:firstLine="707"/>
    </w:pPr>
    <w:rPr>
      <w:rFonts w:ascii="黑体" w:eastAsia="黑体" w:hAnsi="黑体"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E4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4B46"/>
    <w:rPr>
      <w:rFonts w:ascii="黑体" w:eastAsia="黑体" w:hAnsi="黑体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6E4B4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4B46"/>
    <w:rPr>
      <w:rFonts w:ascii="黑体" w:eastAsia="黑体" w:hAnsi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110</Words>
  <Characters>632</Characters>
  <Application>Microsoft Office Word</Application>
  <DocSecurity>0</DocSecurity>
  <Lines>5</Lines>
  <Paragraphs>1</Paragraphs>
  <ScaleCrop>false</ScaleCrop>
  <Company>Ghost Win7 SP1电脑城装机专业版  V2018/09/12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eduadmin</cp:lastModifiedBy>
  <cp:revision>7</cp:revision>
  <dcterms:created xsi:type="dcterms:W3CDTF">2023-02-10T01:45:00Z</dcterms:created>
  <dcterms:modified xsi:type="dcterms:W3CDTF">2024-04-16T06:30:00Z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EDD6C367122344DB87A3FE1D3E1BFBE0_13</vt:lpwstr>
  </property>
</Properties>
</file>