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黑体" w:hAnsi="黑体" w:eastAsia="黑体" w:cs="黑体"/>
          <w:sz w:val="44"/>
          <w:szCs w:val="44"/>
          <w:lang w:eastAsia="zh-CN"/>
        </w:rPr>
      </w:pPr>
      <w:bookmarkStart w:id="0" w:name="_GoBack"/>
      <w:bookmarkEnd w:id="0"/>
      <w:r>
        <w:rPr>
          <w:rFonts w:hint="eastAsia" w:ascii="黑体" w:hAnsi="黑体" w:eastAsia="黑体" w:cs="黑体"/>
          <w:sz w:val="44"/>
          <w:szCs w:val="44"/>
          <w:lang w:eastAsia="zh-CN"/>
        </w:rPr>
        <w:t>述职报告</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（蔺研</w:t>
      </w:r>
      <w:r>
        <w:rPr>
          <w:rFonts w:hint="eastAsia" w:ascii="仿宋" w:hAnsi="仿宋" w:eastAsia="仿宋" w:cs="仿宋"/>
          <w:sz w:val="32"/>
          <w:szCs w:val="32"/>
          <w:lang w:val="en-US" w:eastAsia="zh-CN"/>
        </w:rPr>
        <w:t xml:space="preserve">  高三数学组）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自上次职称进档以来十一年期间一直担任高中两个班的数学教学工作，</w:t>
      </w:r>
      <w:r>
        <w:rPr>
          <w:rFonts w:hint="eastAsia" w:ascii="仿宋" w:hAnsi="仿宋" w:eastAsia="仿宋" w:cs="仿宋"/>
          <w:sz w:val="32"/>
          <w:szCs w:val="32"/>
          <w:lang w:eastAsia="zh-CN"/>
        </w:rPr>
        <w:t>且</w:t>
      </w:r>
      <w:r>
        <w:rPr>
          <w:rFonts w:hint="eastAsia" w:ascii="仿宋" w:hAnsi="仿宋" w:eastAsia="仿宋" w:cs="仿宋"/>
          <w:sz w:val="32"/>
          <w:szCs w:val="32"/>
        </w:rPr>
        <w:t>担任本组数学备课组长，在此期间教学成绩优异，多次年度考核优秀，被评为师德标兵，发表国家级论文两篇，优质课获得一等奖，教学设计一等奖，教具设计一等奖，微课一等奖，课题二等奖等多个奖项。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近二十年的高中一线数学课教师的工作经历</w:t>
      </w:r>
      <w:r>
        <w:rPr>
          <w:rFonts w:hint="eastAsia" w:ascii="仿宋" w:hAnsi="仿宋" w:eastAsia="仿宋" w:cs="仿宋"/>
          <w:sz w:val="32"/>
          <w:szCs w:val="32"/>
          <w:lang w:eastAsia="zh-CN"/>
        </w:rPr>
        <w:t>，</w:t>
      </w:r>
      <w:r>
        <w:rPr>
          <w:rFonts w:hint="eastAsia" w:ascii="仿宋" w:hAnsi="仿宋" w:eastAsia="仿宋" w:cs="仿宋"/>
          <w:sz w:val="32"/>
          <w:szCs w:val="32"/>
        </w:rPr>
        <w:t>我</w:t>
      </w:r>
      <w:r>
        <w:rPr>
          <w:rFonts w:hint="eastAsia" w:ascii="仿宋" w:hAnsi="仿宋" w:eastAsia="仿宋" w:cs="仿宋"/>
          <w:sz w:val="32"/>
          <w:szCs w:val="32"/>
          <w:lang w:eastAsia="zh-CN"/>
        </w:rPr>
        <w:t>始终保持</w:t>
      </w:r>
      <w:r>
        <w:rPr>
          <w:rFonts w:hint="eastAsia" w:ascii="仿宋" w:hAnsi="仿宋" w:eastAsia="仿宋" w:cs="仿宋"/>
          <w:sz w:val="32"/>
          <w:szCs w:val="32"/>
        </w:rPr>
        <w:t>思想端正, 忠诚于党的教育事业, 严于律己</w:t>
      </w:r>
      <w:r>
        <w:rPr>
          <w:rFonts w:hint="eastAsia" w:ascii="仿宋" w:hAnsi="仿宋" w:eastAsia="仿宋" w:cs="仿宋"/>
          <w:sz w:val="32"/>
          <w:szCs w:val="32"/>
          <w:lang w:eastAsia="zh-CN"/>
        </w:rPr>
        <w:t>，</w:t>
      </w:r>
      <w:r>
        <w:rPr>
          <w:rFonts w:hint="eastAsia" w:ascii="仿宋" w:hAnsi="仿宋" w:eastAsia="仿宋" w:cs="仿宋"/>
          <w:sz w:val="32"/>
          <w:szCs w:val="32"/>
        </w:rPr>
        <w:t>爱岗敬业。认真贯彻</w:t>
      </w:r>
      <w:r>
        <w:rPr>
          <w:rFonts w:hint="eastAsia" w:ascii="仿宋" w:hAnsi="仿宋" w:eastAsia="仿宋" w:cs="仿宋"/>
          <w:sz w:val="32"/>
          <w:szCs w:val="32"/>
          <w:lang w:eastAsia="zh-CN"/>
        </w:rPr>
        <w:t>落实</w:t>
      </w:r>
      <w:r>
        <w:rPr>
          <w:rFonts w:hint="eastAsia" w:ascii="仿宋" w:hAnsi="仿宋" w:eastAsia="仿宋" w:cs="仿宋"/>
          <w:sz w:val="32"/>
          <w:szCs w:val="32"/>
        </w:rPr>
        <w:t>党的教育</w:t>
      </w:r>
      <w:r>
        <w:rPr>
          <w:rFonts w:hint="eastAsia" w:ascii="仿宋" w:hAnsi="仿宋" w:eastAsia="仿宋" w:cs="仿宋"/>
          <w:sz w:val="32"/>
          <w:szCs w:val="32"/>
          <w:lang w:eastAsia="zh-CN"/>
        </w:rPr>
        <w:t>方针政策，严格</w:t>
      </w:r>
      <w:r>
        <w:rPr>
          <w:rFonts w:hint="eastAsia" w:ascii="仿宋" w:hAnsi="仿宋" w:eastAsia="仿宋" w:cs="仿宋"/>
          <w:sz w:val="32"/>
          <w:szCs w:val="32"/>
        </w:rPr>
        <w:t>执行学校的各项工作要求</w:t>
      </w:r>
      <w:r>
        <w:rPr>
          <w:rFonts w:hint="eastAsia" w:ascii="仿宋" w:hAnsi="仿宋" w:eastAsia="仿宋" w:cs="仿宋"/>
          <w:sz w:val="32"/>
          <w:szCs w:val="32"/>
          <w:lang w:eastAsia="zh-CN"/>
        </w:rPr>
        <w:t>，</w:t>
      </w:r>
      <w:r>
        <w:rPr>
          <w:rFonts w:hint="eastAsia" w:ascii="仿宋" w:hAnsi="仿宋" w:eastAsia="仿宋" w:cs="仿宋"/>
          <w:sz w:val="32"/>
          <w:szCs w:val="32"/>
        </w:rPr>
        <w:t>积极支持</w:t>
      </w:r>
      <w:r>
        <w:rPr>
          <w:rFonts w:hint="eastAsia" w:ascii="仿宋" w:hAnsi="仿宋" w:eastAsia="仿宋" w:cs="仿宋"/>
          <w:sz w:val="32"/>
          <w:szCs w:val="32"/>
          <w:lang w:eastAsia="zh-CN"/>
        </w:rPr>
        <w:t>和推动</w:t>
      </w:r>
      <w:r>
        <w:rPr>
          <w:rFonts w:hint="eastAsia" w:ascii="仿宋" w:hAnsi="仿宋" w:eastAsia="仿宋" w:cs="仿宋"/>
          <w:sz w:val="32"/>
          <w:szCs w:val="32"/>
        </w:rPr>
        <w:t>学校的课堂改革</w:t>
      </w:r>
      <w:r>
        <w:rPr>
          <w:rFonts w:hint="eastAsia" w:ascii="仿宋" w:hAnsi="仿宋" w:eastAsia="仿宋" w:cs="仿宋"/>
          <w:sz w:val="32"/>
          <w:szCs w:val="32"/>
          <w:lang w:eastAsia="zh-CN"/>
        </w:rPr>
        <w:t>，践行</w:t>
      </w:r>
      <w:r>
        <w:rPr>
          <w:rFonts w:hint="eastAsia" w:ascii="仿宋" w:hAnsi="仿宋" w:eastAsia="仿宋" w:cs="仿宋"/>
          <w:sz w:val="32"/>
          <w:szCs w:val="32"/>
        </w:rPr>
        <w:t>课堂六要素。在教学中坚持以学生为主体</w:t>
      </w:r>
      <w:r>
        <w:rPr>
          <w:rFonts w:hint="eastAsia" w:ascii="仿宋" w:hAnsi="仿宋" w:eastAsia="仿宋" w:cs="仿宋"/>
          <w:sz w:val="32"/>
          <w:szCs w:val="32"/>
          <w:lang w:eastAsia="zh-CN"/>
        </w:rPr>
        <w:t>，</w:t>
      </w:r>
      <w:r>
        <w:rPr>
          <w:rFonts w:hint="eastAsia" w:ascii="仿宋" w:hAnsi="仿宋" w:eastAsia="仿宋" w:cs="仿宋"/>
          <w:sz w:val="32"/>
          <w:szCs w:val="32"/>
        </w:rPr>
        <w:t>认真备好课</w:t>
      </w:r>
      <w:r>
        <w:rPr>
          <w:rFonts w:hint="eastAsia" w:ascii="仿宋" w:hAnsi="仿宋" w:eastAsia="仿宋" w:cs="仿宋"/>
          <w:sz w:val="32"/>
          <w:szCs w:val="32"/>
          <w:lang w:eastAsia="zh-CN"/>
        </w:rPr>
        <w:t>、</w:t>
      </w:r>
      <w:r>
        <w:rPr>
          <w:rFonts w:hint="eastAsia" w:ascii="仿宋" w:hAnsi="仿宋" w:eastAsia="仿宋" w:cs="仿宋"/>
          <w:sz w:val="32"/>
          <w:szCs w:val="32"/>
        </w:rPr>
        <w:t>上好课, 及时批改和讲评作业, 帮助学生</w:t>
      </w:r>
      <w:r>
        <w:rPr>
          <w:rFonts w:hint="eastAsia" w:ascii="仿宋" w:hAnsi="仿宋" w:eastAsia="仿宋" w:cs="仿宋"/>
          <w:sz w:val="32"/>
          <w:szCs w:val="32"/>
          <w:lang w:eastAsia="zh-CN"/>
        </w:rPr>
        <w:t>培养数学思维</w:t>
      </w:r>
      <w:r>
        <w:rPr>
          <w:rFonts w:hint="eastAsia" w:ascii="仿宋" w:hAnsi="仿宋" w:eastAsia="仿宋" w:cs="仿宋"/>
          <w:sz w:val="32"/>
          <w:szCs w:val="32"/>
        </w:rPr>
        <w:t>。学生</w:t>
      </w:r>
      <w:r>
        <w:rPr>
          <w:rFonts w:hint="eastAsia" w:ascii="仿宋" w:hAnsi="仿宋" w:eastAsia="仿宋" w:cs="仿宋"/>
          <w:sz w:val="32"/>
          <w:szCs w:val="32"/>
          <w:lang w:eastAsia="zh-CN"/>
        </w:rPr>
        <w:t>们</w:t>
      </w:r>
      <w:r>
        <w:rPr>
          <w:rFonts w:hint="eastAsia" w:ascii="仿宋" w:hAnsi="仿宋" w:eastAsia="仿宋" w:cs="仿宋"/>
          <w:sz w:val="32"/>
          <w:szCs w:val="32"/>
        </w:rPr>
        <w:t>学习</w:t>
      </w:r>
      <w:r>
        <w:rPr>
          <w:rFonts w:hint="eastAsia" w:ascii="仿宋" w:hAnsi="仿宋" w:eastAsia="仿宋" w:cs="仿宋"/>
          <w:sz w:val="32"/>
          <w:szCs w:val="32"/>
          <w:lang w:eastAsia="zh-CN"/>
        </w:rPr>
        <w:t>热情高涨，</w:t>
      </w:r>
      <w:r>
        <w:rPr>
          <w:rFonts w:hint="eastAsia" w:ascii="仿宋" w:hAnsi="仿宋" w:eastAsia="仿宋" w:cs="仿宋"/>
          <w:sz w:val="32"/>
          <w:szCs w:val="32"/>
        </w:rPr>
        <w:t>反馈良好</w:t>
      </w:r>
      <w:r>
        <w:rPr>
          <w:rFonts w:hint="eastAsia" w:ascii="仿宋" w:hAnsi="仿宋" w:eastAsia="仿宋" w:cs="仿宋"/>
          <w:sz w:val="32"/>
          <w:szCs w:val="32"/>
          <w:lang w:eastAsia="zh-CN"/>
        </w:rPr>
        <w:t>，</w:t>
      </w:r>
      <w:r>
        <w:rPr>
          <w:rFonts w:hint="eastAsia" w:ascii="仿宋" w:hAnsi="仿宋" w:eastAsia="仿宋" w:cs="仿宋"/>
          <w:sz w:val="32"/>
          <w:szCs w:val="32"/>
        </w:rPr>
        <w:t>教学成绩优异, 获得</w:t>
      </w:r>
      <w:r>
        <w:rPr>
          <w:rFonts w:hint="eastAsia" w:ascii="仿宋" w:hAnsi="仿宋" w:eastAsia="仿宋" w:cs="仿宋"/>
          <w:sz w:val="32"/>
          <w:szCs w:val="32"/>
          <w:lang w:eastAsia="zh-CN"/>
        </w:rPr>
        <w:t>了</w:t>
      </w:r>
      <w:r>
        <w:rPr>
          <w:rFonts w:hint="eastAsia" w:ascii="仿宋" w:hAnsi="仿宋" w:eastAsia="仿宋" w:cs="仿宋"/>
          <w:sz w:val="32"/>
          <w:szCs w:val="32"/>
        </w:rPr>
        <w:t>学校领导及同事</w:t>
      </w:r>
      <w:r>
        <w:rPr>
          <w:rFonts w:hint="eastAsia" w:ascii="仿宋" w:hAnsi="仿宋" w:eastAsia="仿宋" w:cs="仿宋"/>
          <w:sz w:val="32"/>
          <w:szCs w:val="32"/>
          <w:lang w:eastAsia="zh-CN"/>
        </w:rPr>
        <w:t>们</w:t>
      </w:r>
      <w:r>
        <w:rPr>
          <w:rFonts w:hint="eastAsia" w:ascii="仿宋" w:hAnsi="仿宋" w:eastAsia="仿宋" w:cs="仿宋"/>
          <w:sz w:val="32"/>
          <w:szCs w:val="32"/>
        </w:rPr>
        <w:t>的一致好评。</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2024年4月16日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YTk3Nzc3MGI2NmQyYTkyOWRmYmE2YmVmOTcyNDYifQ=="/>
  </w:docVars>
  <w:rsids>
    <w:rsidRoot w:val="00000000"/>
    <w:rsid w:val="00F8788F"/>
    <w:rsid w:val="177A5622"/>
    <w:rsid w:val="1CFE79B1"/>
    <w:rsid w:val="34E645EB"/>
    <w:rsid w:val="3947641A"/>
    <w:rsid w:val="463A0CAE"/>
    <w:rsid w:val="488B2930"/>
    <w:rsid w:val="6CCD1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2024-04-16T08:29:00Z</dcterms:created>
  <dc:creator>Administrator</dc:creator>
  <cp:lastModifiedBy>遛风筝的人</cp:lastModifiedBy>
  <dcterms:modified xsi:type="dcterms:W3CDTF">2024-04-16T09:22:23Z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9B4F0C722D694258BAF2304E8024ABCD_12</vt:lpwstr>
  </property>
</Properties>
</file>